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1971"/>
        <w:gridCol w:w="2326"/>
        <w:gridCol w:w="3060"/>
        <w:gridCol w:w="2644"/>
        <w:gridCol w:w="2419"/>
        <w:gridCol w:w="21"/>
        <w:gridCol w:w="2105"/>
      </w:tblGrid>
      <w:tr w:rsidR="001F03C3" w:rsidRPr="00131AA4" w:rsidTr="00CA349A">
        <w:trPr>
          <w:tblCellSpacing w:w="0" w:type="dxa"/>
          <w:jc w:val="center"/>
        </w:trPr>
        <w:tc>
          <w:tcPr>
            <w:tcW w:w="128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C3" w:rsidRPr="00FB62F6" w:rsidRDefault="001F03C3" w:rsidP="0058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педагогических работниках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C3" w:rsidRPr="00FB62F6" w:rsidRDefault="001F03C3" w:rsidP="001F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2F6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F6" w:rsidRPr="00FB62F6" w:rsidRDefault="00FB62F6" w:rsidP="000A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Pr="00131AA4" w:rsidRDefault="00FB62F6" w:rsidP="00FB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должность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131AA4" w:rsidRDefault="00FB62F6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131AA4" w:rsidRDefault="00FB62F6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учебное заведение, специальность, квалификация 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131AA4" w:rsidRDefault="00FB62F6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 повышении квалификации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(или)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переподготовке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131AA4" w:rsidRDefault="00FB62F6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Категория,</w:t>
            </w:r>
          </w:p>
          <w:p w:rsidR="00FB62F6" w:rsidRPr="00131AA4" w:rsidRDefault="00FB62F6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стаж/ стаж по специальности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131AA4" w:rsidRDefault="00FB62F6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62F6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F6" w:rsidRPr="00CA349A" w:rsidRDefault="00CA349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2F6" w:rsidRPr="00131AA4" w:rsidRDefault="00FB62F6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Антипова Любовь Максимовна,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Default="00A51339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A51339" w:rsidRDefault="00A51339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A51339" w:rsidRDefault="00A51339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A51339" w:rsidRDefault="00A51339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A51339" w:rsidRDefault="00A51339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A51339" w:rsidRPr="00131AA4" w:rsidRDefault="00A51339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131AA4" w:rsidRDefault="00FB62F6" w:rsidP="000A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специальность "Преподавание в начальных классах общеобразовательной школы", квалификация "учитель начальных классо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A5007B" w:rsidRDefault="00FB62F6" w:rsidP="0052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24667"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роек</w:t>
            </w:r>
            <w:r w:rsidR="00524667"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тирование и реализация адаптированной образователь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программы для учащихся с ЗПР в условиях введения ФГОС НОО обучающихся с ОВЗ» АКИПКРО, 2016г.. 32ч.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339" w:rsidRDefault="00FB62F6" w:rsidP="000A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FB62F6" w:rsidRPr="00131AA4" w:rsidRDefault="00FB62F6" w:rsidP="004C27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C27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года/3</w:t>
            </w:r>
            <w:r w:rsidR="004C27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2F6" w:rsidRPr="00FB62F6" w:rsidRDefault="00FB62F6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3C3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C3" w:rsidRPr="00CA349A" w:rsidRDefault="00CA349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C3" w:rsidRPr="00131AA4" w:rsidRDefault="001F03C3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Астанин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Геннадьевич,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C3" w:rsidRPr="00131AA4" w:rsidRDefault="00A51339" w:rsidP="00E34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C3" w:rsidRPr="00131AA4" w:rsidRDefault="001F03C3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Высшее, Павлодарский педагогический институт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специальность "Физическое воспитание", квалификация "Учитель физической культуры средней школы"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C3" w:rsidRPr="00A5007B" w:rsidRDefault="001F03C3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="00524667"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03.11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.2017</w:t>
            </w:r>
            <w:r w:rsidR="007D6367"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36ч</w:t>
            </w:r>
          </w:p>
          <w:p w:rsidR="003A173B" w:rsidRPr="00A5007B" w:rsidRDefault="003A173B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личной безопасности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физического воспитания, АКИПКРО, 36ч,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339" w:rsidRDefault="00A51339" w:rsidP="001F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F03C3">
              <w:rPr>
                <w:rFonts w:ascii="Times New Roman" w:eastAsia="Times New Roman" w:hAnsi="Times New Roman" w:cs="Times New Roman"/>
                <w:sz w:val="20"/>
                <w:szCs w:val="20"/>
              </w:rPr>
              <w:t>ерв</w:t>
            </w:r>
            <w:r w:rsidR="001F03C3"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1F03C3" w:rsidRPr="00131AA4" w:rsidRDefault="001F03C3" w:rsidP="001F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03C3" w:rsidRPr="00C042F8" w:rsidRDefault="001F03C3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C3" w:rsidRPr="00FB62F6" w:rsidRDefault="001F03C3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403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403" w:rsidRPr="00524667" w:rsidRDefault="00F46403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4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Викторовна, </w:t>
            </w:r>
          </w:p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ГОУ ВПО «Новосибирский государственный университет», специальность «математика с дополнительной специальностью «Социальная педагогика», квалификация «учитель математики. Социальный педагог»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A5007B" w:rsidRDefault="00F46403" w:rsidP="00F4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особенности развития математических компетенций у учащихся. Проектирование современного урока математики», АКИПКРО, 72ч. 07.11.2015г.</w:t>
            </w:r>
          </w:p>
          <w:p w:rsidR="0092674A" w:rsidRPr="00A5007B" w:rsidRDefault="0092674A" w:rsidP="00F4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Реализация технологий школьного математического образования в условиях введения ФГОС, АКИПКРО, 32ч,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46403" w:rsidRDefault="00F46403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лет/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FB62F6" w:rsidRDefault="00F46403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403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403" w:rsidRPr="00CA349A" w:rsidRDefault="00F46403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Быкова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Асаф-кызы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131AA4" w:rsidRDefault="00F46403" w:rsidP="00926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  <w:r w:rsidR="009267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училище, 1999 г. Специальность музыкальное образование, квалификация учитель музыки, музыкальный руководитель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A5007B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Обучается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4 курс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Default="00F46403" w:rsidP="00F4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F46403" w:rsidRPr="00131AA4" w:rsidRDefault="00F46403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лет/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C2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FB62F6" w:rsidRDefault="00F46403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403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403" w:rsidRPr="00CA349A" w:rsidRDefault="00F46403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Ирина Анатольевна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F46403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131AA4" w:rsidRDefault="00F46403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Новосибирский государственный педагогический университет,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A5007B" w:rsidRDefault="00F46403" w:rsidP="00FE0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ОВЗ, 32ч. АКИПКРО, 20.10.2016</w:t>
            </w:r>
          </w:p>
          <w:p w:rsidR="00FE0C88" w:rsidRPr="00A5007B" w:rsidRDefault="00FE0C88" w:rsidP="00FE0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ИТ-инструменты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преобразования педагогической деятельности и повышения качества образования в условиях реализации ФГОС и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. стандарта «Педагог»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лицей «Эрудит») 8ч., 2017 Реализация содержания образовательной области «Основы духовно-нравственной культуры народов России», АКИПКРО, 32ч, 2018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131AA4" w:rsidRDefault="00F46403" w:rsidP="00F4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F46403" w:rsidRPr="00131AA4" w:rsidRDefault="00F46403" w:rsidP="00F2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 2</w:t>
            </w:r>
            <w:r w:rsidR="00F212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403" w:rsidRPr="00FB62F6" w:rsidRDefault="00F46403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A99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A99" w:rsidRDefault="005A0A99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0A99" w:rsidRDefault="005A0A99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Булатова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Альтафовна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A0A99" w:rsidRPr="00131AA4" w:rsidRDefault="005A0A99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A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биологии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99" w:rsidRDefault="00C9455F" w:rsidP="00F4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99" w:rsidRPr="00131AA4" w:rsidRDefault="00C9455F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Горно-Алтайский государственный педагогический институт, специальность «Биология», квалификация «учитель средней школы»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99" w:rsidRPr="00A5007B" w:rsidRDefault="00C9455F" w:rsidP="00BB0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рабочей программы</w:t>
            </w:r>
            <w:r w:rsidR="00BB0C99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 «Физика, Биология» в условиях ФГОС основного общего образования», 32 ч., 2016г., АКИПКРО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99" w:rsidRDefault="00C9455F" w:rsidP="00F4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C9455F" w:rsidRPr="00131AA4" w:rsidRDefault="00C9455F" w:rsidP="00F4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лет/31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A99" w:rsidRPr="00FB62F6" w:rsidRDefault="005A0A99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B8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B8" w:rsidRPr="00FE0C88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Вольных Юлия Владимировна,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 специальное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 образование со специализацией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A5007B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Переподготовка ФГБОУ </w:t>
            </w:r>
            <w:proofErr w:type="gram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«Алтайский Государственный педагогический Университет» направление «педагогическое 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образование», квалификация «бакалавр», 02.2017г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0824B8" w:rsidRPr="00131AA4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FB62F6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B8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B8" w:rsidRPr="00AD677D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67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Голубцова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Давидовна,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английского язы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Ордена Трудового Красного Знамени государственный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и английский языки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 немецкого и английского языков средней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A5007B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 учителя иностранного языка в условиях реализации ФГОС основного общего и среднего общего образования </w:t>
            </w:r>
            <w:proofErr w:type="spellStart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15.10.2017</w:t>
            </w: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36ч.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0824B8" w:rsidRPr="00131AA4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FB62F6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B8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B8" w:rsidRPr="00CA349A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Горохова Анна Сергеевна,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музыки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Алтайская государственная академия культуры и искусств, специальность «музыкальное образование», квалификация «учитель музыки»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A5007B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школьников на учебных предметах </w:t>
            </w:r>
            <w:proofErr w:type="spellStart"/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образова-тельной</w:t>
            </w:r>
            <w:proofErr w:type="spellEnd"/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«Искусство», АКИПКРО, 24.11.2016г, 32ч,</w:t>
            </w:r>
          </w:p>
          <w:p w:rsidR="000824B8" w:rsidRPr="00A5007B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Эффективное руководство методическим объединением АКИПКРО, 2017г, 16ч. </w:t>
            </w:r>
          </w:p>
          <w:p w:rsidR="000824B8" w:rsidRPr="00A5007B" w:rsidRDefault="00313689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воспитание учащихся в современных условиях реализации ФГОС в общеобразовательных школах и дополнительном музыкальном образовании,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36ч,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лет/14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FB62F6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B8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B8" w:rsidRPr="00CA349A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Горская Татьяна Константиновна, </w:t>
            </w:r>
            <w:r w:rsidRPr="00016A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263E99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263E99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АГУ, 2003г,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иальность Психология, квалификаци</w:t>
            </w: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я психолог. Преподаватель психологии</w:t>
            </w:r>
          </w:p>
          <w:p w:rsidR="000824B8" w:rsidRPr="00263E99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«Логопедия», </w:t>
            </w:r>
            <w:r w:rsidRPr="00263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«учитель-логопед»</w:t>
            </w:r>
            <w:proofErr w:type="gramStart"/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263E99">
              <w:rPr>
                <w:rFonts w:ascii="Times New Roman" w:hAnsi="Times New Roman" w:cs="Times New Roman"/>
                <w:sz w:val="20"/>
                <w:szCs w:val="20"/>
              </w:rPr>
              <w:t xml:space="preserve">ДО ФГБОУВО   </w:t>
            </w:r>
            <w:proofErr w:type="spellStart"/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A5007B" w:rsidRDefault="000824B8" w:rsidP="000824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проектировочной компетентности педагога в организации сопровождения воспитанников, обучающихся с ОВЗ, АКИПКРО, 06.2016, 32ч</w:t>
            </w:r>
          </w:p>
          <w:p w:rsidR="000824B8" w:rsidRPr="00A5007B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Методические и содержательные аспекты программы первичной профилактики рискованного поведения подростков, 40ч., «Центр психолого-педагогической, медицинской и социальной помощи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ЛадьЯ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», 11.2017г.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Нет,</w:t>
            </w:r>
          </w:p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лет/2 года</w:t>
            </w:r>
          </w:p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FB62F6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B8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B8" w:rsidRPr="00CA349A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Дабижа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Андреевна,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географии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263E99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4C271D">
              <w:rPr>
                <w:rFonts w:ascii="Times New Roman" w:eastAsia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3B" w:rsidRDefault="000824B8" w:rsidP="000824B8">
            <w:pPr>
              <w:spacing w:after="0" w:line="240" w:lineRule="auto"/>
              <w:rPr>
                <w:b/>
              </w:rPr>
            </w:pP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ос.институт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 специальнос</w:t>
            </w: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ть Народное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художественное творчество квалификаци</w:t>
            </w: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я режиссер любительского театра Преподаватель</w:t>
            </w:r>
            <w:r w:rsidR="003A173B" w:rsidRPr="000717D9">
              <w:rPr>
                <w:b/>
              </w:rPr>
              <w:t xml:space="preserve"> </w:t>
            </w:r>
          </w:p>
          <w:p w:rsidR="000824B8" w:rsidRDefault="003A173B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7D9">
              <w:rPr>
                <w:b/>
              </w:rPr>
              <w:t>ПП. Ведение профессиональной деятельности в сфере преподавания географии в образовательной организации</w:t>
            </w:r>
            <w:r>
              <w:t>, МАНО, г. Омск, 254ч, 2018г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A5007B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сопровождение внеурочной деятельности в условиях в условиях реализации ФГОС, Многопрофильная Академия непрерывного образования . г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мск 29.01-14.02.2018, 36ч</w:t>
            </w:r>
          </w:p>
          <w:p w:rsidR="003A173B" w:rsidRPr="00A5007B" w:rsidRDefault="003A173B" w:rsidP="003A1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школьников к получению дополнительного образования, АКИПКРО, 32ч, 2018г</w:t>
            </w:r>
          </w:p>
          <w:p w:rsidR="003A173B" w:rsidRPr="00A5007B" w:rsidRDefault="003A173B" w:rsidP="003A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Нет, </w:t>
            </w:r>
          </w:p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17лет/1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FB62F6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B8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B8" w:rsidRPr="00CA349A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Данько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  <w:proofErr w:type="spellStart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специальность "преподавание в начальных классах", квалификация "учитель начальных классов" специализация «преподавание физкультуры в 5-6 классах</w:t>
            </w:r>
          </w:p>
          <w:p w:rsidR="000824B8" w:rsidRPr="00131AA4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ГОУ ВПО «Алтайский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 им. И.И. Ползунова», специальность социальная работа, квалификация «Специалист»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A5007B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07B"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Основы теории и методика преподавания физической культуры в школе, 2017г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АКИПКРО , 264ч 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10.2017,36ч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ая, </w:t>
            </w:r>
          </w:p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24B8" w:rsidRPr="00597957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FB62F6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4B8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4B8" w:rsidRPr="00CA349A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Доронина Светлана Николаевна,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географии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Горно-Алтайский государственный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средней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3B" w:rsidRPr="00A5007B" w:rsidRDefault="000824B8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образовании и воспитании в условиях реализации ФГОС (по уровням образования и предметным областям) по предметной области «География», АНО ДПО «Московская академия профессиональных компетенций», 2015 г., 108 ч.</w:t>
            </w:r>
          </w:p>
          <w:p w:rsidR="000824B8" w:rsidRPr="00A5007B" w:rsidRDefault="003A173B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образовательного процесса по предметам ЕНД в условиях реализации ФГОС ООО», АКИПКРО, 2016г</w:t>
            </w:r>
            <w:r w:rsidR="000824B8"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131AA4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0824B8" w:rsidRPr="00131AA4" w:rsidRDefault="000824B8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4B8" w:rsidRPr="00FB62F6" w:rsidRDefault="000824B8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Денисова Татьяна Иннокентьевна, </w:t>
            </w:r>
            <w:r w:rsidRPr="0008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информатики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48025A" w:rsidRDefault="005A0A99" w:rsidP="00A33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ФГБОУ ВПО «Алтайский государственный технический университет им. И.И. Ползунова», учитель технологии и предпринимательства по специальности «Технология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предпринмательство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48025A" w:rsidRDefault="0048025A" w:rsidP="004802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25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r w:rsidRPr="0048025A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Кемеровский ГИК, программа дополнительного профессионального </w:t>
            </w:r>
            <w:r w:rsidRPr="0048025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 «Библиотечно-информационная деятельность»,</w:t>
            </w:r>
            <w:r w:rsidRPr="0048025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«специалист в области библиотечно-информационной деятельности», 570ч, 2019г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8025A" w:rsidRPr="00597957" w:rsidRDefault="0048025A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лет/0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Анатольевна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Усть-Каменогорский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Специфика  работы  учителя начальных классов  по  коррекционному  сопровождению  детей  с  ОВЗ  в  условиях массовой школы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АКИПКРО, 72ч, 2016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образовательные стандарты обучающихся с ограниченными возможностями здоровья: ключевые особенности и механизмы,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, 72ч,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г.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FE0C88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Валерьевна,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ФГБОУ ВПО «Кубанский государственный университет», специальность «Филология», квалификация «филолог. Преподаватель», 2014г.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приемы обеспечения качества преподавания модуля «Основы светской этики» комплексного учебного курса ОРКСЭ в начальной школе»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года/4 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Концевая Татьяна Сергеевна, </w:t>
            </w:r>
            <w:r w:rsidRPr="001F0A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УРАО, специальность «культуролог»</w:t>
            </w:r>
          </w:p>
          <w:p w:rsidR="0048025A" w:rsidRDefault="0048025A" w:rsidP="004402AA">
            <w:pPr>
              <w:rPr>
                <w:b/>
              </w:rPr>
            </w:pPr>
            <w:r w:rsidRPr="000054B9">
              <w:rPr>
                <w:b/>
              </w:rPr>
              <w:t>ПП «Логопедия», учитель-логопед</w:t>
            </w:r>
            <w:r>
              <w:rPr>
                <w:b/>
              </w:rPr>
              <w:t>, 2019г</w:t>
            </w:r>
          </w:p>
          <w:p w:rsidR="0048025A" w:rsidRDefault="0048025A" w:rsidP="004402AA">
            <w:pPr>
              <w:rPr>
                <w:b/>
              </w:rPr>
            </w:pPr>
          </w:p>
          <w:p w:rsidR="0048025A" w:rsidRPr="00131AA4" w:rsidRDefault="0048025A" w:rsidP="0044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44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2018</w:t>
            </w:r>
            <w:r w:rsidRPr="00A50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овременные логопедические технологии: логопедическая диагностика и коррекция акустико-фонематических процессов у детей, АНОО ДПО «Дом учителя», 24ч, 2019г</w:t>
            </w:r>
          </w:p>
          <w:p w:rsidR="0048025A" w:rsidRPr="00A5007B" w:rsidRDefault="0048025A" w:rsidP="00440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Современные логопедические технологии: технология постановки речевых звуков,  АНОО ДПО «Дом учителя», 36ч, 2019г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8025A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22года/1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52307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30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онрад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Викторовна,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 с дополнительной специализацией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к введению ФГОС НОО </w:t>
            </w:r>
            <w:proofErr w:type="gram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ОВЗ» АКИПКРО, 2017г, 72ч.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F21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года/21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Кулинич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Николаевна,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  <w:proofErr w:type="spellStart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специальность «физическая культура», квалификация «учитель физической культуры с доп</w:t>
            </w: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одготовкой»</w:t>
            </w:r>
          </w:p>
          <w:p w:rsidR="0048025A" w:rsidRPr="00131AA4" w:rsidRDefault="0048025A" w:rsidP="00A33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ФГБОУ ВПО «Алтайская государственная педагогическая академия», Бакалавр по направлению педагогическое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10.2017, 36ч</w:t>
            </w:r>
          </w:p>
          <w:p w:rsidR="0048025A" w:rsidRPr="00A5007B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личной безопасности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физического воспитания, АКИПКРО, 36ч,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48025A" w:rsidRPr="00131AA4" w:rsidRDefault="0048025A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Кошелева Наталья Михайловна, </w:t>
            </w:r>
            <w:r w:rsidRPr="00FB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физики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БГПИ, специальность "физика", квалификация "учитель физики средней школы"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A336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реализация рабочей программы учебных предметов «Физика», «Биология» в условиях ФГОС основного общего образования, АКИПКРО, 32ч.2016г</w:t>
            </w:r>
          </w:p>
          <w:p w:rsidR="0048025A" w:rsidRPr="00A5007B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семилтических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технологий в организации проектной и учебно-исследовательской деятельности школьников, АИРО, 36ч., 2019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лет/23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A66A13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A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FB62F6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Куликова Светлана Павловна, </w:t>
            </w:r>
            <w:r w:rsidRPr="00FB62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математики</w:t>
            </w:r>
          </w:p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БГПУ, специальность "Математика, информатика и ВТ", квалификация "учитель математики, информатики и ВТ средней школы"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руководство методическим объединением, АКИПКРО, 2016г., 16ч</w:t>
            </w:r>
          </w:p>
          <w:p w:rsidR="0048025A" w:rsidRPr="00A5007B" w:rsidRDefault="0048025A" w:rsidP="00926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Эффективное руководство методическим объединением, АКИПКРО, 16ч, 2017</w:t>
            </w:r>
          </w:p>
          <w:p w:rsidR="0048025A" w:rsidRPr="00A5007B" w:rsidRDefault="0048025A" w:rsidP="00926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Реализация технологий школьного математического образования в условиях введения ФГОС, АКИПКРО, 32ч, 2018г</w:t>
            </w:r>
          </w:p>
          <w:p w:rsidR="0048025A" w:rsidRPr="00A5007B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F2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года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Китаева Ольга Анатольевна,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</w:t>
            </w:r>
          </w:p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Алтайский государственный  университет, специальность "Русский язык и литература", квалификация "Филолог-преподаватель"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программ по русскому языку и литературе в условиях ФГОС, АКИПКРО, 32ч., 2016г </w:t>
            </w: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Итоговое сочинение по литературе: мотивация успешности, содержание, </w:t>
            </w: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наполнение и критерии проверки в  условиях ФГОС, АКИПКРО, 11.2017, 36ч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1C5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Кириченко Ирина Леонидовна,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</w:t>
            </w:r>
          </w:p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специальность "Русский язык и литература", квалификация "Учитель русского языка и литературы"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урок русского языка в соответствии с требованиями ФГОС ООО и  СОО, АНО ДПО «Инновационный образовательный центр повышения квалификации и переподготовки «Мой университет»,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. Петрозаводск, 72ч, 2019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1C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131AA4" w:rsidRDefault="0048025A" w:rsidP="001C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Иркутский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иностранных языков им. Хо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Мина, специальность "Английский язык", квалификация "учитель английского языка"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A3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 учителя иностранного языка в условиях реализации ФГОС основного общего и среднего общего образования </w:t>
            </w:r>
            <w:proofErr w:type="spellStart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10.2017, 36ч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33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1C5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1F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Лопатина Тамара Ивановна,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ИЗО и черчения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8025A" w:rsidRPr="0098583A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98583A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Омский ордена Ленина сельскохозяйственный институт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Кирова, специальность «гидромелиорация», квалификация «инженер-гидротехник»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«Основы теории и методики преподавания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школе» АКИПКРО, 264ч, 15.04.2015г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личностных и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а учебных предметах образовательной области «Искусство», АКИПКРО, 32ч,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1F0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Леонтьева Юлия Владимировна,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Талдыкурганский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 им.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И.Жансугурова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специальность "Математика", квалификация "учитель математики"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формирования предметных,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личностных результатов учащихся основного общего образования при обучении математике, АКИПКРО, 2016г., 32ч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формирования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предметных и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средствами математики, АКИПКРО, 36ч,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1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Мащенко Раиса Александровна,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тех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специальность «общетехнические дисциплины», квалификация «учитель общетехнических дисциплин и труда»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школьников на учебных предметах образовательной области «Искусство», АКИПКРО, 2014, 108ч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реализация современного занятия </w:t>
            </w:r>
            <w:proofErr w:type="spellStart"/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- ориентированной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(технология, ОБЖ, физическая культура) в условиях ФГОС: психолого-педагогический подход, Томский ГПУ, 108ч,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ая, </w:t>
            </w:r>
          </w:p>
          <w:p w:rsidR="0048025A" w:rsidRPr="00402161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лет/35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B62F6" w:rsidRDefault="0048025A" w:rsidP="0048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1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Митьковская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КГБОУ ДПО АКИПКРО 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П.П.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направлению «Менеджмент в сфере образования», 2014 г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ОВЗ, 32ч. АКИПКРО, 10.2016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образовательные стандарты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здоровья: ключевые особенности и механизмы,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72ч, 2018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22года/22 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D87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77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Михайлова Наталья Дмитриевна,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Омский государственный институт физической культуры, специальность «физическая культура и спорт», квалификация «преподаватель физического воспитания»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«Подготовка учителя физической культуры к реализации ФГОС», АКИПКРО, 2015г. Современные технологии преподавания физической культуры в основной школе в соответствии с требованиями ФГОС,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10.2017,36ч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лет/4 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AF3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1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Мельниченко Екатерина Алексеевна, </w:t>
            </w:r>
            <w:r w:rsidRPr="00A33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КГБ 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колледж», специальность «Преподавание в начальных классах», квалификация «учитель начальных классов», 2018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8025A" w:rsidRPr="00131AA4" w:rsidRDefault="0048025A" w:rsidP="000824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год/ 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8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1F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131AA4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Никитина Мария Александровна</w:t>
              </w:r>
            </w:hyperlink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ИКТ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Алтайский государственный технический университет им. И.И. Ползунова, специальность "Технология и предпринимательство", квалификация "Учитель технологии и предпринимательства". Переподготовка АКИПКРО "Применение 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ционно-коммуникационных технологий в профессиональной деятельности"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П.П.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информационно-коммуникационных технологий в профессиональной деятельности. Диплом о переподготовке, 2014 г.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общей педагогики и профессионального образования. ФГБОУ ВПО «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», 72ч., 2014г.</w:t>
            </w:r>
          </w:p>
          <w:p w:rsidR="0048025A" w:rsidRPr="00A5007B" w:rsidRDefault="0048025A" w:rsidP="00082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25A" w:rsidRPr="00A5007B" w:rsidRDefault="0048025A" w:rsidP="00082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компетентность педагога в образовательной организации в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учсловиях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 (для учителей информатики)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«Учитель», 24.01-24.03.2018г, 72ч (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08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8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48025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4C271D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7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Недошивин Александр Александрович, </w:t>
            </w:r>
            <w:r w:rsidRPr="0008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605FB6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F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605FB6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5FB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05FB6">
              <w:rPr>
                <w:rFonts w:ascii="Times New Roman" w:eastAsia="Times New Roman" w:hAnsi="Times New Roman" w:cs="Times New Roman"/>
                <w:sz w:val="20"/>
                <w:szCs w:val="20"/>
              </w:rPr>
              <w:t>, Кузбасская государственная педагогическая академия, 2003г., специальность «Дошкольная педагогика и психология», квалификация «преподаватель дошкольной педагогики и психологии»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25A" w:rsidRPr="00605FB6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FB6">
              <w:rPr>
                <w:rFonts w:ascii="Times New Roman" w:hAnsi="Times New Roman" w:cs="Times New Roman"/>
                <w:sz w:val="20"/>
                <w:szCs w:val="20"/>
              </w:rPr>
              <w:t>ПП 2013г. МАОУ ДПО «Институт повышения квалификации» г</w:t>
            </w:r>
            <w:proofErr w:type="gramStart"/>
            <w:r w:rsidRPr="00605FB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05FB6">
              <w:rPr>
                <w:rFonts w:ascii="Times New Roman" w:hAnsi="Times New Roman" w:cs="Times New Roman"/>
                <w:sz w:val="20"/>
                <w:szCs w:val="20"/>
              </w:rPr>
              <w:t>овокузнецк «Теория и практика управления образованием»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лет/13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4C271D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Панов Дмитрий Александрович,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ИКТ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FF13C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3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Алтайский государственный технический университет им. И.И. Ползунова, специальность "Технология и предпринимательство", квалификация "Учитель технологии и предпринимательства"</w:t>
            </w:r>
            <w:r w:rsidRPr="00FF1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изучение информатики и подготовка к олимпиадной деятельности,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27ч, 2016г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. «Основы теории и методики преподавания информатики и И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КТ в шк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оле», АКИПКРО, 15.05.2017, 264ч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контент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мобильные технологии в образовании, АКИПКРО, 2018г, 32ч</w:t>
            </w:r>
            <w:proofErr w:type="gram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tgtFrame="_blank" w:tooltip="Личный сайт" w:history="1">
              <w:r w:rsidRPr="00131AA4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Пахомова Наталия Григорьевна</w:t>
              </w:r>
            </w:hyperlink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биологии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Семипалатинский педагогический институт им. Н.К. Крупской, специальность "учитель биологии и химии", квалификация "учитель биологии и химии средней школы"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Инновационные педагогические технологии в условиях реализации ФГОС, г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мск, Многопрофильная академия непрерывного образования (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), 25.01.2018-25.02.2018, 36ч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48025A" w:rsidRPr="00EF3DFA" w:rsidRDefault="0048025A" w:rsidP="00605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34года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Янина Владимировна,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государственный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Талдыкурганский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 им.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И.Жансугурова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специальность "Математика и физика", квалификация "учитель математики и физики"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ДПО АКИПКРО переподготовка по направлению «Менеджмент в сфере образования», 2014 г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 образовательной среды ОУ для организации и поддержки дистанционных образовательных технологий, АКИПКРО (МБОУ СОШ№11), 25.04.2014, 24ч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технологий школьного математического образования в условиях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 ФГОС, АКИПКРО, 32ч,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Пичугин Александр Иванович,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обществознание,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Алтайский государственный университет,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«Преподаватель. Историк»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проектированию и организации уроков экономики в курсе «Обществознание» в соответствии с ФГОС ООО. Проектирование рабочей программы учебного предмета история и обществознание в соответствии с требованиями ФГОС, АКИПКРО, 25.04-28.04.2016, 32ч</w:t>
            </w:r>
          </w:p>
          <w:p w:rsidR="0048025A" w:rsidRPr="00A5007B" w:rsidRDefault="0048025A" w:rsidP="00605FB6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АКИПКРО, 26.11. 2016, 72ч</w:t>
            </w:r>
          </w:p>
          <w:p w:rsidR="0048025A" w:rsidRPr="00A5007B" w:rsidRDefault="0048025A" w:rsidP="00605F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(семиотических) технологий в организации проектной и учебно-исследовательской деятельности школьников, АКИПКРО, 36ч, 2019</w:t>
            </w:r>
          </w:p>
          <w:p w:rsidR="0048025A" w:rsidRPr="00A5007B" w:rsidRDefault="0048025A" w:rsidP="00605FB6">
            <w:pPr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Семинар «Школьные предметы «История» и «Обществознание» в контексте трансформации нормативной базы», «Просвещение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АКИПКРО),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4ч, 2019г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лет/22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Погодаева Олеся Семеновна,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социально-правовых дисциплин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преподавания права, АГУ (Филиал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Рубцовском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институте), 06.11.2015, 72ч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«Содержание и методика преподавания курса финансовой грамотности различным категориям </w:t>
            </w:r>
            <w:proofErr w:type="gramStart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АКИПКРО, 12.2017, 72ч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контент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мобильные технологии в преподавании истории и обществознания, АКИПКРО 36ч, 2019г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Ольга Евгеньевна,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История,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социально-правовых дисциплин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формирования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на уроках истории и обществознания в соответствии с требованиями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подхода, АКИПКРО, 32ч, 2018г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Реализация содержания образовательной области «Основы духовно-нравственной культуры народов России», АКИПКРО, 32ч, 2018г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семилтических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технологий в организации проектной и учебно-исследовательской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школьников, АИРО, 36ч., 2019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523076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Проказова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Сергеевна,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C5083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 со специализацией Иностранный язык в раннем возрасте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025A" w:rsidRPr="00C5083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«Лингвистика», бакалавр, УРАО, 06.2015 г.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E22A07">
        <w:trPr>
          <w:trHeight w:val="116"/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Сергеева Анна Владимировна,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 специальное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классах со специализ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Омский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 учителя иностранного языка в условиях реализации ФГОС основного общего и среднего общего образования </w:t>
            </w:r>
            <w:proofErr w:type="spellStart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10.2017, 36ч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E22A07">
        <w:trPr>
          <w:trHeight w:val="116"/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мат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ематики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БГПУ, специальность "Математика, информатика и ВТ", квалификация "учитель математики, информатики и ВТ средней школы"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формирования предметных,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личностных результатов учащихся основного общего образования при обучении математике, АКИПКРО, 2016г., 32ч</w:t>
            </w:r>
          </w:p>
          <w:p w:rsidR="0048025A" w:rsidRPr="00A5007B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формирования предметных и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средствами математики, АКИПКРО, 36ч,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год/21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Стукалина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 с дополнительной специализацией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адаптированной образовательной программы учащихся с ТНР в условиях введения ФГОС ОВЗ, АКИПКРО,  02.04.2016, 36ч.</w:t>
            </w:r>
          </w:p>
          <w:p w:rsidR="0048025A" w:rsidRPr="00A5007B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формирования предметных и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средствами математики, АКИПКРО, 36ч,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3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Семенова Светлана Викторовна,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Восточно-Казахстанский государственный университет,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адаптированной образовательной программы учащихся с ТНР в условиях введения ФГОС ОВЗ, 2016г. 36ч.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131AA4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</w:rPr>
                <w:t>Сивакова Татьяна Петровна</w:t>
              </w:r>
            </w:hyperlink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 с дополнительной специализацией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Университет Российской Академии образования,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«Профессионально-общественная оценка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достижений младших школьников в ходе краевых образовательных конкурсов»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АКИПКРО, 2015 год, 16ч.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ОВЗ, 32ч. АКИПКРО, 10.2016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ая,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года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6449B2">
        <w:trPr>
          <w:trHeight w:val="2226"/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CA349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Сокол Ирина Федоровна,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 с дополнительной специализацией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Государственно- общественное управление качеством образования в условиях введения ФГОС НОО обучающихся с ОВЗ и УО,</w:t>
            </w:r>
            <w:r w:rsidRPr="00A500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АКИПКРО, 72 ч.,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07.11.2015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реализация образовательного процесса в соответствии с требованиями ФГОС НОО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 ОВЗ, АКИПКРО, 72ч,2018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Соловьева Татьяна Григорьевна,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Горно-Алтайский государственный педагогический институт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 и организационные основы конкурса «Учитель года Алтая-2015», АКИПКРО, 72ч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АКИПКРО 20.10.2016, 72ч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образовательные стандарты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 ОВЗ: ключевые особенности и механизмы реализации,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72ч, 2017г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28лет/28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Михайловна, </w:t>
            </w:r>
            <w:r w:rsidRPr="00F47E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263E99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 xml:space="preserve">1996 год </w:t>
            </w:r>
            <w:proofErr w:type="spellStart"/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263E9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48025A" w:rsidRPr="00263E99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 со специализацией «Социальная работа»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3E99">
              <w:rPr>
                <w:rFonts w:ascii="Times New Roman" w:hAnsi="Times New Roman" w:cs="Times New Roman"/>
                <w:sz w:val="20"/>
                <w:szCs w:val="20"/>
              </w:rPr>
              <w:t xml:space="preserve">2006 год, ГОУ ВПО «Российский государственный социальный </w:t>
            </w:r>
            <w:r w:rsidRPr="00263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университет». Социальная работа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города Москвы МГПУ, 2015, 72часа «Организация инклюзивного образования детей-инвалидов, детей с ОВЗ в ОО» Проектирование и реализация профилактических программ воспитательной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направленности в ОО, АКИПКРО, 04.2017, 32ч   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и содержательные аспекты программы первичной профилактики рискованного поведения подростков, 40ч., «Центр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психолого-педагог-й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медицинской и социальной помощи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ЛадьЯ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», 11.2017г.</w:t>
            </w:r>
          </w:p>
          <w:p w:rsidR="0048025A" w:rsidRPr="00A5007B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программы развития образовательной организации в целях создания безопасной и комфортной образовательной среды, АКИПКРО. 32ч, 2018г.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48025A" w:rsidRPr="00181581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23года/23 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0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Токарева Наталья Николаевна, </w:t>
            </w:r>
            <w:r w:rsidRPr="000824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специальность «История», квалификация «учитель истории и права», 2001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семилтических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технологий в организации проектной и учебно-исследовательской деятельности школьников, АИРО, 36ч., 2019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8025A" w:rsidRPr="00181581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лет/18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1F0AC5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Трунов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Павлович,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ОБЖ,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Ульяновское высшее военно-техническое училище им. Б.Хмельницкого, специальность командная тактическая обеспечение жидким топливом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 по эксплуатации технических средств по применению жидкого топлива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и проведение учебных занятий по учебному предмету «Основы безопасности </w:t>
            </w:r>
            <w:proofErr w:type="spellStart"/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жизнедея-тельности</w:t>
            </w:r>
            <w:proofErr w:type="spellEnd"/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», 32ч  АКИПКРО, 04.2017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личной безопасности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предмета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безопасности жизнедеятельности», АКИПКРО, 32ч,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</w:pPr>
            <w:r>
              <w:rPr>
                <w:lang w:val="en-US"/>
              </w:rPr>
              <w:lastRenderedPageBreak/>
              <w:t>4</w:t>
            </w:r>
            <w: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Ушенина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Викторовна, </w:t>
            </w:r>
            <w:r w:rsidRPr="00AB2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КГБ 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колледж», специальность «Преподавание в начальных классах», квалификация «учитель начальных классов», 2019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/ 0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Фильчукова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Михайловна,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Горно-Алтайский государственный университет, специальность «математика, информатика», квалификация «учитель средней школы»</w:t>
            </w:r>
            <w:proofErr w:type="gramEnd"/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«Повышение качества математического образования в условиях введения ФГОС», АКИПКРО, 108 ч., 2015 Организация формирования предметных, </w:t>
            </w:r>
            <w:proofErr w:type="spell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личностных результатов учащихся основного общего образования при обучении математике, АКИПКРО, 2016г., 32ч</w:t>
            </w:r>
          </w:p>
          <w:p w:rsidR="0048025A" w:rsidRPr="00A5007B" w:rsidRDefault="0048025A" w:rsidP="00605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АКИПКРО, 72ч, 2018г</w:t>
            </w:r>
          </w:p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формирования предметных и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средствами математики, АКИПКРО, 36ч., 2018г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года/22 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C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Чикалова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Ивановна,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химии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Алтайский государственный университет, специальность химия, квалификация «Химик. Преподаватель»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Химия. Углубленная и олимпиадная подготовка учащихся 8-11 классов по химии (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Центр дистанционного обучения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Московский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технологический институт, 72ч, 11.12.2015г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года/33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Черкасова Лидия Александровна, </w:t>
            </w:r>
            <w:r w:rsidRPr="00E22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русского языка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литература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университет», специальность «Русский язык и литература», квалификация «Учитель русского языка и литературы»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Методика обучения русскому языку в образовательных организациях в условиях реализации ФГОС ООО, «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», 72ч, 2019г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лет/12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Швайка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Викторовна, </w:t>
            </w:r>
            <w:r w:rsidRPr="000A1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Новосибирский государственный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к введения ФГОС НОО </w:t>
            </w:r>
            <w:proofErr w:type="gram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ОВЗ», АКИПКРО,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, 72ч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083517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Шуткова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Сергеевна,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«Подготовка к введения ФГОС НОО </w:t>
            </w:r>
            <w:proofErr w:type="gramStart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ОВЗ», АКИПКРО, 2017г, 72ч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C042F8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083517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Шустрова Галина Николаевна, </w:t>
            </w:r>
            <w:r w:rsidRPr="007F1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", 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«Учитель начальных классов» </w:t>
            </w:r>
          </w:p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ДПО АКИПКРО переподготовка по направлению «Менеджмент в сфере образования», 2014 г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и реализация адаптированной образовательной программы для учащихся с ЗПР в условиях введения ФГОС НОО обучающихся с ОВЗ, 32ч. АКИПКРО, 10.2016 Федеральные государственные образовательные стандарты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здоровья: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ключевые особенности и механизмы,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72ч, 2018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Высшая,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3607F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Щетинин Григорий Викторович,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технологии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131AA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специальность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Pr="00131AA4">
              <w:rPr>
                <w:rFonts w:ascii="Times New Roman" w:hAnsi="Times New Roman" w:cs="Times New Roman"/>
                <w:sz w:val="20"/>
                <w:szCs w:val="20"/>
              </w:rPr>
              <w:t>», квалификация «учитель труда и общетехнических дисциплин»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современного занятия практико-ориентированной направленности (технология, ОБЖ, физкультура) в условиях ФГОС: психолого-педагогический подход, Томский  ГПУ, (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), 15.01-02.04.2018, 108ч,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ая, 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5A" w:rsidRPr="00131AA4" w:rsidTr="00CA349A">
        <w:trPr>
          <w:tblCellSpacing w:w="0" w:type="dxa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25A" w:rsidRPr="006449B2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Эренберг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Геннадьевна, </w:t>
            </w:r>
            <w:r w:rsidRPr="001F0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8025A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в начальных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8025A" w:rsidRPr="00131AA4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Ордена Трудового Красного Знамени государственный педагогический институт, специальность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квалификация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 средней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A5007B" w:rsidRDefault="0048025A" w:rsidP="00605F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Развитие проектировочной компетентности педагога в организации сопровождения воспитанников, обучающихся с ОВЗ АКИПКРО, 06.2016, 32ч.</w:t>
            </w:r>
          </w:p>
          <w:p w:rsidR="0048025A" w:rsidRPr="00A5007B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государственные образовательные стандарты 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здоровья: ключевые особенности и механизмы,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72ч, 2018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48025A" w:rsidRPr="008E7FB1" w:rsidRDefault="0048025A" w:rsidP="0060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9лет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25A" w:rsidRPr="00131AA4" w:rsidRDefault="0048025A" w:rsidP="006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05B8" w:rsidRDefault="00CC3C47">
      <w:pPr>
        <w:rPr>
          <w:lang w:val="en-US"/>
        </w:rPr>
      </w:pPr>
      <w:r>
        <w:t xml:space="preserve"> </w:t>
      </w:r>
    </w:p>
    <w:p w:rsidR="00E349D8" w:rsidRDefault="00E349D8">
      <w:pPr>
        <w:rPr>
          <w:lang w:val="en-US"/>
        </w:rPr>
      </w:pPr>
      <w:r>
        <w:rPr>
          <w:lang w:val="en-US"/>
        </w:rPr>
        <w:br w:type="page"/>
      </w:r>
    </w:p>
    <w:p w:rsidR="00E349D8" w:rsidRPr="00E349D8" w:rsidRDefault="00E349D8" w:rsidP="00E3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D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администрации</w:t>
      </w:r>
    </w:p>
    <w:tbl>
      <w:tblPr>
        <w:tblW w:w="15000" w:type="dxa"/>
        <w:jc w:val="center"/>
        <w:tblCellSpacing w:w="0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2296"/>
        <w:gridCol w:w="2710"/>
        <w:gridCol w:w="3565"/>
        <w:gridCol w:w="3081"/>
        <w:gridCol w:w="2818"/>
      </w:tblGrid>
      <w:tr w:rsidR="00E349D8" w:rsidRPr="00131AA4" w:rsidTr="00E349D8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D8" w:rsidRPr="00FB62F6" w:rsidRDefault="00E349D8" w:rsidP="00E3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9D8" w:rsidRPr="00131AA4" w:rsidRDefault="00E349D8" w:rsidP="00E3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должность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учебное заведение, специальность, квалификация 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 повышении квалификации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(или)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переподготовке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Категория,</w:t>
            </w:r>
          </w:p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стаж/ стаж по специальности</w:t>
            </w:r>
          </w:p>
        </w:tc>
      </w:tr>
      <w:tr w:rsidR="00E349D8" w:rsidRPr="00131AA4" w:rsidTr="00E349D8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D8" w:rsidRPr="00CA349A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9D8" w:rsidRPr="000205B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Мартинюк</w:t>
            </w:r>
            <w:proofErr w:type="spellEnd"/>
            <w:r w:rsidRPr="000205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Анна Владимировна, директор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9F2811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0205B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специальность "Физика", квалификация "учитель физики средней школы"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A5007B" w:rsidRDefault="00E349D8" w:rsidP="00E34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КГОУ ДПО АКИПКРО переподготовка по направлению «Менеджмент в сфере образования», 2010 г.</w:t>
            </w:r>
          </w:p>
          <w:p w:rsidR="00E349D8" w:rsidRPr="00A5007B" w:rsidRDefault="00E349D8" w:rsidP="00E34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Участие в Х краевом Фестивале школ- лидеров системы образования Алтайского края «Новая школа Алта</w:t>
            </w:r>
            <w:proofErr w:type="gram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новое качество образования-2016», АКИПКРО</w:t>
            </w:r>
          </w:p>
          <w:p w:rsidR="00EB596A" w:rsidRPr="00A5007B" w:rsidRDefault="00EB596A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обучению астрономии в образовательной организации,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36ч, 2017г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Соответствует занимаемой должности</w:t>
            </w:r>
          </w:p>
          <w:p w:rsidR="00E349D8" w:rsidRPr="000205B8" w:rsidRDefault="0071645D" w:rsidP="0071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  <w:r w:rsidR="00E349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2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лет</w:t>
            </w:r>
            <w:r w:rsidR="00E349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E349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лет</w:t>
            </w:r>
          </w:p>
        </w:tc>
      </w:tr>
      <w:tr w:rsidR="00E349D8" w:rsidRPr="00131AA4" w:rsidTr="00E349D8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D8" w:rsidRP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Андреева Лариса Анатольевна,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иректора по УВР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специальность "Русский язык и литература", квалификация "Учитель русского языка и литературы"</w:t>
            </w:r>
          </w:p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ДПО АКИПКРО переподготовка по направлению «Менеджмент в сфере образования», 2014 г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A5007B" w:rsidRDefault="00E349D8" w:rsidP="00846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Организация инклюзивного образования детей-инвалидов, детей с ОВЗ в общеобразовательных организациях, ГБОУ МГПУ, г. Москва, 72ч. 10.2015</w:t>
            </w:r>
          </w:p>
          <w:p w:rsidR="00846931" w:rsidRPr="00A5007B" w:rsidRDefault="00846931" w:rsidP="008469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сочинение по литературе: мотивация успешности, содержательное наполнение и критерии проверки в условиях ФГОС, ФГБОУ ВО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, 36ч, 2017г</w:t>
            </w:r>
          </w:p>
          <w:p w:rsidR="00E349D8" w:rsidRPr="00A5007B" w:rsidRDefault="00846931" w:rsidP="0084693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формирования и оценивания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и УУД в предметах гуманитарного цикла, АКИПКРО36ч, 2019г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E349D8" w:rsidRPr="00131AA4" w:rsidRDefault="00E349D8" w:rsidP="009F2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64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9F28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9F28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349D8" w:rsidRPr="00131AA4" w:rsidTr="00E349D8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D8" w:rsidRP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9D8" w:rsidRPr="000205B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Макрушина Светлана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Николаевна,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иректора по УВР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Биология 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Томский государственный 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университет, специальность "Биология", квалификация "Биолог"</w:t>
            </w:r>
          </w:p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ДПО АКИПКРО переподготовка по направлению «Менеджмент в сфере образования», 2014 г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A5007B" w:rsidRDefault="00E349D8" w:rsidP="00E34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руководителей </w:t>
            </w:r>
            <w:r w:rsidRPr="00A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 проведения экзаменов для проведения государственной итоговой аттестации по образовательным программам среднего общего образования, Сетевая академия, 05.2016</w:t>
            </w:r>
          </w:p>
          <w:p w:rsidR="00EB596A" w:rsidRPr="00A5007B" w:rsidRDefault="00EB596A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рабочей программы учебных предметов «Физика», «Биология» в условиях ФГОС основного общего образования, АКИПКРО,32ч, 2016г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Соответствует занимаемой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должности</w:t>
            </w:r>
          </w:p>
          <w:p w:rsidR="00E349D8" w:rsidRPr="00131AA4" w:rsidRDefault="00E349D8" w:rsidP="00716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64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9F28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164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349D8" w:rsidRPr="00131AA4" w:rsidTr="00E349D8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D8" w:rsidRP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Малетина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Людмила Анатольевна,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иректора по ВР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БГПИ, специальность "Физика", квалификация "учитель физики средней школы"</w:t>
            </w:r>
          </w:p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6A" w:rsidRPr="00A5007B" w:rsidRDefault="00EB596A" w:rsidP="00EB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рабочей программы учебных предметов «Физика», «Биология» в условиях ФГОС основного общего образования, АКИПКРО, 32ч, 2016г</w:t>
            </w:r>
          </w:p>
          <w:p w:rsidR="00E349D8" w:rsidRPr="00A5007B" w:rsidRDefault="00EB596A" w:rsidP="00EB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49D8" w:rsidRPr="00A5007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и реализация профилактических программ воспитатель направленности в ОО», 32ч, АКИПКРО, 04.2017г.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349D8" w:rsidRPr="00131AA4" w:rsidRDefault="009F2811" w:rsidP="009F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E349D8"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349D8"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E349D8" w:rsidRPr="00131AA4" w:rsidTr="00E349D8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D8" w:rsidRP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9D8" w:rsidRPr="000205B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Пантина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Людмила Петровна,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иректора по УВР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Томский государственный университет им. В.В. Куйбышева, специальность "Русский язык и литература", квалификация учитель русского языка и литературы</w:t>
            </w:r>
          </w:p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ДПО АКИПКРО переподготовка по направлению «Менеджмент в сфере образования», 2014 г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A5007B" w:rsidRDefault="00E349D8" w:rsidP="00E349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00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Итоговое сочинение по литературе: мотивация успешности, содержание, наполнение и критерии проверки в  условиях ФГОС, АКИПКРО, 11.2017</w:t>
            </w:r>
          </w:p>
          <w:p w:rsidR="009519B8" w:rsidRPr="00A5007B" w:rsidRDefault="009519B8" w:rsidP="0095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Способы формирования и оценивания </w:t>
            </w:r>
            <w:proofErr w:type="spellStart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5007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и УУД в предметах гуманитарного цикла, АКИПКРО 2019, 36ч</w:t>
            </w:r>
          </w:p>
          <w:p w:rsidR="009519B8" w:rsidRPr="00A5007B" w:rsidRDefault="009519B8" w:rsidP="00E3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E349D8" w:rsidRPr="00131AA4" w:rsidRDefault="00E349D8" w:rsidP="00716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164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7164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349D8" w:rsidRPr="00131AA4" w:rsidTr="00E349D8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9D8" w:rsidRP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Шустрова Галина Николаевна,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иректора по УВР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специальность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>", квалификация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«Учитель начальных классов» </w:t>
            </w:r>
          </w:p>
          <w:p w:rsidR="00E349D8" w:rsidRPr="00131AA4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КГБОУ ДПО АКИПКРО переподготовка по направлению «Менеджмент в сфере образования», 2014 г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Pr="00A5007B" w:rsidRDefault="00E349D8" w:rsidP="00E34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07B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адаптированной образовательной программы для учащихся с ЗПР в условиях введения ФГОС НОО обучающихся с ОВЗ, 32ч. АКИПКРО, 10.2016</w:t>
            </w:r>
          </w:p>
          <w:p w:rsidR="00846931" w:rsidRPr="00A5007B" w:rsidRDefault="00846931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9D8" w:rsidRDefault="00E349D8" w:rsidP="00E349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Соответствует занимаемой должности</w:t>
            </w:r>
          </w:p>
          <w:p w:rsidR="00E349D8" w:rsidRDefault="0071645D" w:rsidP="0071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E349D8" w:rsidRPr="00131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3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</w:tbl>
    <w:p w:rsidR="00A763C7" w:rsidRDefault="00A763C7" w:rsidP="00E349D8">
      <w:pPr>
        <w:jc w:val="center"/>
      </w:pPr>
    </w:p>
    <w:sectPr w:rsidR="00A763C7" w:rsidSect="00FB62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75F9E"/>
    <w:rsid w:val="00016A00"/>
    <w:rsid w:val="00017DF6"/>
    <w:rsid w:val="000205B8"/>
    <w:rsid w:val="0005341D"/>
    <w:rsid w:val="00077E79"/>
    <w:rsid w:val="000824B8"/>
    <w:rsid w:val="00083517"/>
    <w:rsid w:val="00097B35"/>
    <w:rsid w:val="000A1A85"/>
    <w:rsid w:val="000A68BB"/>
    <w:rsid w:val="000B1955"/>
    <w:rsid w:val="000D10BB"/>
    <w:rsid w:val="000D2153"/>
    <w:rsid w:val="000D253E"/>
    <w:rsid w:val="000E75D6"/>
    <w:rsid w:val="000F40DF"/>
    <w:rsid w:val="00117CA1"/>
    <w:rsid w:val="00131AA4"/>
    <w:rsid w:val="0014383E"/>
    <w:rsid w:val="00175F9E"/>
    <w:rsid w:val="00181581"/>
    <w:rsid w:val="001934E1"/>
    <w:rsid w:val="001C5AE5"/>
    <w:rsid w:val="001D0724"/>
    <w:rsid w:val="001D319B"/>
    <w:rsid w:val="001D75EB"/>
    <w:rsid w:val="001F03C3"/>
    <w:rsid w:val="001F069C"/>
    <w:rsid w:val="001F0AC5"/>
    <w:rsid w:val="002030BB"/>
    <w:rsid w:val="00214A8D"/>
    <w:rsid w:val="00221F1B"/>
    <w:rsid w:val="00235CE0"/>
    <w:rsid w:val="00237BC7"/>
    <w:rsid w:val="002462A3"/>
    <w:rsid w:val="00263E99"/>
    <w:rsid w:val="00264997"/>
    <w:rsid w:val="00264D91"/>
    <w:rsid w:val="0026771C"/>
    <w:rsid w:val="002A2027"/>
    <w:rsid w:val="002C79AF"/>
    <w:rsid w:val="002D01E1"/>
    <w:rsid w:val="002E6F81"/>
    <w:rsid w:val="002E7080"/>
    <w:rsid w:val="002F5722"/>
    <w:rsid w:val="00313689"/>
    <w:rsid w:val="0031564F"/>
    <w:rsid w:val="00330ADF"/>
    <w:rsid w:val="00333F25"/>
    <w:rsid w:val="003704FC"/>
    <w:rsid w:val="0037476E"/>
    <w:rsid w:val="00387ABB"/>
    <w:rsid w:val="00390862"/>
    <w:rsid w:val="00396AAC"/>
    <w:rsid w:val="003A11C3"/>
    <w:rsid w:val="003A173B"/>
    <w:rsid w:val="003A6D90"/>
    <w:rsid w:val="003D2E03"/>
    <w:rsid w:val="003F26A1"/>
    <w:rsid w:val="00402161"/>
    <w:rsid w:val="004402AA"/>
    <w:rsid w:val="00472037"/>
    <w:rsid w:val="0048025A"/>
    <w:rsid w:val="00482C19"/>
    <w:rsid w:val="00490A4B"/>
    <w:rsid w:val="004B0A53"/>
    <w:rsid w:val="004C271D"/>
    <w:rsid w:val="004D3D74"/>
    <w:rsid w:val="004F7EE6"/>
    <w:rsid w:val="00516E04"/>
    <w:rsid w:val="00520767"/>
    <w:rsid w:val="00520DA8"/>
    <w:rsid w:val="00523076"/>
    <w:rsid w:val="00524667"/>
    <w:rsid w:val="00524DE4"/>
    <w:rsid w:val="00527AFF"/>
    <w:rsid w:val="0058798A"/>
    <w:rsid w:val="00587E82"/>
    <w:rsid w:val="00597957"/>
    <w:rsid w:val="005A0A99"/>
    <w:rsid w:val="005A62BE"/>
    <w:rsid w:val="005C355B"/>
    <w:rsid w:val="005C4FC7"/>
    <w:rsid w:val="005C69AA"/>
    <w:rsid w:val="005D3C31"/>
    <w:rsid w:val="005E23DB"/>
    <w:rsid w:val="005F06E6"/>
    <w:rsid w:val="006010F8"/>
    <w:rsid w:val="00605FB6"/>
    <w:rsid w:val="0063607F"/>
    <w:rsid w:val="00644807"/>
    <w:rsid w:val="006449B2"/>
    <w:rsid w:val="00652FBD"/>
    <w:rsid w:val="006828C5"/>
    <w:rsid w:val="006E2B75"/>
    <w:rsid w:val="006E589C"/>
    <w:rsid w:val="006F7ADE"/>
    <w:rsid w:val="0071645D"/>
    <w:rsid w:val="007343D0"/>
    <w:rsid w:val="00751AB1"/>
    <w:rsid w:val="00766800"/>
    <w:rsid w:val="00766A90"/>
    <w:rsid w:val="00770B9E"/>
    <w:rsid w:val="00770C7A"/>
    <w:rsid w:val="00793E29"/>
    <w:rsid w:val="00796CC9"/>
    <w:rsid w:val="007A0F2B"/>
    <w:rsid w:val="007A25DF"/>
    <w:rsid w:val="007D0822"/>
    <w:rsid w:val="007D6367"/>
    <w:rsid w:val="007F1A6F"/>
    <w:rsid w:val="00813938"/>
    <w:rsid w:val="00826000"/>
    <w:rsid w:val="008358CF"/>
    <w:rsid w:val="00846931"/>
    <w:rsid w:val="00861145"/>
    <w:rsid w:val="00867A94"/>
    <w:rsid w:val="00870C27"/>
    <w:rsid w:val="008869D0"/>
    <w:rsid w:val="008B42A8"/>
    <w:rsid w:val="008E7FB1"/>
    <w:rsid w:val="008F01B0"/>
    <w:rsid w:val="008F0E6B"/>
    <w:rsid w:val="008F5532"/>
    <w:rsid w:val="0092674A"/>
    <w:rsid w:val="00927603"/>
    <w:rsid w:val="009307EE"/>
    <w:rsid w:val="0093098C"/>
    <w:rsid w:val="009519B8"/>
    <w:rsid w:val="00965565"/>
    <w:rsid w:val="009714EF"/>
    <w:rsid w:val="0098583A"/>
    <w:rsid w:val="00994166"/>
    <w:rsid w:val="009A6353"/>
    <w:rsid w:val="009F08C1"/>
    <w:rsid w:val="009F2811"/>
    <w:rsid w:val="009F59ED"/>
    <w:rsid w:val="00A33661"/>
    <w:rsid w:val="00A3564F"/>
    <w:rsid w:val="00A37CB9"/>
    <w:rsid w:val="00A5007B"/>
    <w:rsid w:val="00A51339"/>
    <w:rsid w:val="00A66A13"/>
    <w:rsid w:val="00A749E5"/>
    <w:rsid w:val="00A763C7"/>
    <w:rsid w:val="00A76FFF"/>
    <w:rsid w:val="00AB05E6"/>
    <w:rsid w:val="00AB2C2B"/>
    <w:rsid w:val="00AC1141"/>
    <w:rsid w:val="00AC7525"/>
    <w:rsid w:val="00AD677D"/>
    <w:rsid w:val="00AF3DC0"/>
    <w:rsid w:val="00B0497E"/>
    <w:rsid w:val="00B239D3"/>
    <w:rsid w:val="00B4130C"/>
    <w:rsid w:val="00B4634D"/>
    <w:rsid w:val="00B46BB8"/>
    <w:rsid w:val="00B60D29"/>
    <w:rsid w:val="00B65945"/>
    <w:rsid w:val="00B867AE"/>
    <w:rsid w:val="00B95EF5"/>
    <w:rsid w:val="00BA3984"/>
    <w:rsid w:val="00BB0C99"/>
    <w:rsid w:val="00C042F8"/>
    <w:rsid w:val="00C07372"/>
    <w:rsid w:val="00C20F02"/>
    <w:rsid w:val="00C22294"/>
    <w:rsid w:val="00C260D4"/>
    <w:rsid w:val="00C33D9C"/>
    <w:rsid w:val="00C36476"/>
    <w:rsid w:val="00C50835"/>
    <w:rsid w:val="00C86455"/>
    <w:rsid w:val="00C92466"/>
    <w:rsid w:val="00C9455F"/>
    <w:rsid w:val="00CA1B7D"/>
    <w:rsid w:val="00CA349A"/>
    <w:rsid w:val="00CA79BC"/>
    <w:rsid w:val="00CC0E15"/>
    <w:rsid w:val="00CC3C47"/>
    <w:rsid w:val="00CD4517"/>
    <w:rsid w:val="00D06F7E"/>
    <w:rsid w:val="00D21BF6"/>
    <w:rsid w:val="00D51C63"/>
    <w:rsid w:val="00D52767"/>
    <w:rsid w:val="00D53CC1"/>
    <w:rsid w:val="00D57C7E"/>
    <w:rsid w:val="00D74C2C"/>
    <w:rsid w:val="00D87F4A"/>
    <w:rsid w:val="00D91F2D"/>
    <w:rsid w:val="00DD41AC"/>
    <w:rsid w:val="00DE57A9"/>
    <w:rsid w:val="00DF1096"/>
    <w:rsid w:val="00E122A6"/>
    <w:rsid w:val="00E14509"/>
    <w:rsid w:val="00E22A07"/>
    <w:rsid w:val="00E349D8"/>
    <w:rsid w:val="00E43AF4"/>
    <w:rsid w:val="00E52F7C"/>
    <w:rsid w:val="00E61D2E"/>
    <w:rsid w:val="00E71CA1"/>
    <w:rsid w:val="00E735A9"/>
    <w:rsid w:val="00E758AA"/>
    <w:rsid w:val="00EA5865"/>
    <w:rsid w:val="00EB596A"/>
    <w:rsid w:val="00ED3B35"/>
    <w:rsid w:val="00EE2774"/>
    <w:rsid w:val="00EF3DFA"/>
    <w:rsid w:val="00EF5DCA"/>
    <w:rsid w:val="00EF6C66"/>
    <w:rsid w:val="00F15E9B"/>
    <w:rsid w:val="00F21283"/>
    <w:rsid w:val="00F46403"/>
    <w:rsid w:val="00F46DB6"/>
    <w:rsid w:val="00F47EAE"/>
    <w:rsid w:val="00F6456A"/>
    <w:rsid w:val="00F97E1E"/>
    <w:rsid w:val="00FB62F6"/>
    <w:rsid w:val="00FC2548"/>
    <w:rsid w:val="00FE0C88"/>
    <w:rsid w:val="00FE4A3D"/>
    <w:rsid w:val="00FF13C4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F9E"/>
    <w:rPr>
      <w:b/>
      <w:bCs/>
    </w:rPr>
  </w:style>
  <w:style w:type="paragraph" w:styleId="a4">
    <w:name w:val="Normal (Web)"/>
    <w:basedOn w:val="a"/>
    <w:uiPriority w:val="99"/>
    <w:unhideWhenUsed/>
    <w:rsid w:val="0017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5F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voklashki.ucoz.ru/" TargetMode="External"/><Relationship Id="rId5" Type="http://schemas.openxmlformats.org/officeDocument/2006/relationships/hyperlink" Target="http://yfnfg.narod.ru/page_1.htm" TargetMode="External"/><Relationship Id="rId4" Type="http://schemas.openxmlformats.org/officeDocument/2006/relationships/hyperlink" Target="http://nikitinam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Cadr</cp:lastModifiedBy>
  <cp:revision>29</cp:revision>
  <cp:lastPrinted>2019-09-20T02:01:00Z</cp:lastPrinted>
  <dcterms:created xsi:type="dcterms:W3CDTF">2018-01-23T01:59:00Z</dcterms:created>
  <dcterms:modified xsi:type="dcterms:W3CDTF">2020-02-13T01:56:00Z</dcterms:modified>
</cp:coreProperties>
</file>