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E" w:rsidRDefault="00097CAE" w:rsidP="0009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 (6 - 9 классы)</w:t>
      </w: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«География» для 5 классов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образования; </w:t>
      </w: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программой основного общего образования. География - М.: Просвещение, 2010. (Стандарты второго поколения); </w:t>
      </w:r>
    </w:p>
    <w:p w:rsidR="00097CAE" w:rsidRDefault="00097CAE" w:rsidP="00097CA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-Авторской программы «Программы основного общего образования по географии. 5-9 классы. Авторы А.И. Алексеев, О.А. Климанова, В.В. Климанов, В.А. Низовцев. // Рабочие программы. География. 5- 9 классы: учебно-методическое пособие / сост. С.В. </w:t>
      </w:r>
      <w:proofErr w:type="spellStart"/>
      <w:r>
        <w:rPr>
          <w:rFonts w:ascii="Times New Roman" w:hAnsi="Times New Roman" w:cs="Times New Roman"/>
        </w:rPr>
        <w:t>Курчина</w:t>
      </w:r>
      <w:proofErr w:type="spellEnd"/>
      <w:r>
        <w:rPr>
          <w:rFonts w:ascii="Times New Roman" w:hAnsi="Times New Roman" w:cs="Times New Roman"/>
        </w:rPr>
        <w:t>. - 4-е изд. стереотип. - М.: Дрофа, 2015.</w:t>
      </w:r>
    </w:p>
    <w:p w:rsidR="00097CAE" w:rsidRDefault="00097CAE" w:rsidP="00097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Методического пособия к учебнику Т.П. Герасимовой, Н.П.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Неклюковой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Георафия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. Начальный курс. 6 класс. / Громова Т.П. – М.: Дрофа, 2016</w:t>
      </w:r>
    </w:p>
    <w:p w:rsidR="00097CAE" w:rsidRDefault="00097CAE" w:rsidP="00097CA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Методического пособия к учебнику </w:t>
      </w:r>
      <w:proofErr w:type="spellStart"/>
      <w:r>
        <w:rPr>
          <w:rFonts w:ascii="Times New Roman" w:hAnsi="Times New Roman" w:cs="Times New Roman"/>
        </w:rPr>
        <w:t>Баринова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.И</w:t>
      </w:r>
      <w:proofErr w:type="spellEnd"/>
      <w:r>
        <w:rPr>
          <w:rFonts w:ascii="Times New Roman" w:hAnsi="Times New Roman" w:cs="Times New Roman"/>
        </w:rPr>
        <w:t>.  Б24 География: Природа России.8кл.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чебник/И.И.Баринова-4-е изд., переммотр.-М.:Дрофа,2017.-333,(3)</w:t>
      </w:r>
      <w:proofErr w:type="spellStart"/>
      <w:r>
        <w:rPr>
          <w:rFonts w:ascii="Times New Roman" w:hAnsi="Times New Roman" w:cs="Times New Roman"/>
        </w:rPr>
        <w:t>с.:ил.,карт</w:t>
      </w:r>
      <w:proofErr w:type="spellEnd"/>
      <w:r>
        <w:rPr>
          <w:rFonts w:ascii="Times New Roman" w:hAnsi="Times New Roman" w:cs="Times New Roman"/>
        </w:rPr>
        <w:t>.</w:t>
      </w:r>
    </w:p>
    <w:p w:rsidR="00097CAE" w:rsidRPr="00097CAE" w:rsidRDefault="00097CAE" w:rsidP="00097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Pr="00097CAE">
        <w:rPr>
          <w:rFonts w:ascii="Times New Roman" w:eastAsia="Times New Roman" w:hAnsi="Times New Roman" w:cs="Times New Roman"/>
          <w:sz w:val="24"/>
          <w:szCs w:val="20"/>
        </w:rPr>
        <w:t>Методического пособия к учебнику География: География России: Население и хозяйство.9кл.</w:t>
      </w:r>
      <w:proofErr w:type="gramStart"/>
      <w:r w:rsidRPr="00097CAE">
        <w:rPr>
          <w:rFonts w:ascii="Times New Roman" w:eastAsia="Times New Roman" w:hAnsi="Times New Roman" w:cs="Times New Roman"/>
          <w:sz w:val="24"/>
          <w:szCs w:val="20"/>
        </w:rPr>
        <w:t>:у</w:t>
      </w:r>
      <w:proofErr w:type="gramEnd"/>
      <w:r w:rsidRPr="00097CAE">
        <w:rPr>
          <w:rFonts w:ascii="Times New Roman" w:eastAsia="Times New Roman" w:hAnsi="Times New Roman" w:cs="Times New Roman"/>
          <w:sz w:val="24"/>
          <w:szCs w:val="20"/>
        </w:rPr>
        <w:t>чебное пособие/В.П.Дронов, В.Я.Ром -М</w:t>
      </w:r>
      <w:r>
        <w:rPr>
          <w:rFonts w:ascii="Times New Roman" w:eastAsia="Times New Roman" w:hAnsi="Times New Roman" w:cs="Times New Roman"/>
          <w:sz w:val="24"/>
          <w:szCs w:val="20"/>
        </w:rPr>
        <w:t>.:Дрофа,2018.</w:t>
      </w:r>
    </w:p>
    <w:p w:rsidR="00097CAE" w:rsidRDefault="00097CAE" w:rsidP="00097CA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Образовательной программы гимназии; </w:t>
      </w:r>
    </w:p>
    <w:p w:rsidR="00097CAE" w:rsidRDefault="00097CAE" w:rsidP="00097CA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гимназии на текущий  учебный год;</w:t>
      </w: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Положения о рабочей программе ОУ. </w:t>
      </w: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учебно-методического комплекта: </w:t>
      </w:r>
    </w:p>
    <w:p w:rsidR="00097CAE" w:rsidRPr="00097CAE" w:rsidRDefault="00097CAE" w:rsidP="0009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</w:t>
      </w:r>
      <w:r w:rsidRPr="00097CAE">
        <w:t xml:space="preserve"> </w:t>
      </w:r>
      <w:r w:rsidRPr="00097CAE">
        <w:rPr>
          <w:rFonts w:ascii="Times New Roman" w:hAnsi="Times New Roman" w:cs="Times New Roman"/>
          <w:sz w:val="24"/>
          <w:szCs w:val="24"/>
        </w:rPr>
        <w:t xml:space="preserve">Герасимова, Т.П. География. Начальный курс.6кл./ Т.П.Герасимова, </w:t>
      </w:r>
      <w:proofErr w:type="spellStart"/>
      <w:r w:rsidRPr="00097CAE"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 w:rsidRPr="00097CAE">
        <w:rPr>
          <w:rFonts w:ascii="Times New Roman" w:hAnsi="Times New Roman" w:cs="Times New Roman"/>
          <w:sz w:val="24"/>
          <w:szCs w:val="24"/>
        </w:rPr>
        <w:t>. - 5-е изд., стереотип. - М.</w:t>
      </w:r>
      <w:proofErr w:type="gramStart"/>
      <w:r w:rsidRPr="00097C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7CAE">
        <w:rPr>
          <w:rFonts w:ascii="Times New Roman" w:hAnsi="Times New Roman" w:cs="Times New Roman"/>
          <w:sz w:val="24"/>
          <w:szCs w:val="24"/>
        </w:rPr>
        <w:t xml:space="preserve"> Дрофа, 2016</w:t>
      </w:r>
    </w:p>
    <w:p w:rsidR="00097CAE" w:rsidRPr="00097CAE" w:rsidRDefault="00097CAE" w:rsidP="0009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</w:t>
      </w:r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Коринская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В.А. География: География материков и океанов. 7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proofErr w:type="gram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:</w:t>
      </w:r>
      <w:proofErr w:type="gram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учебник / В.А.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Коринская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И.В,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Душина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В.А, </w:t>
      </w:r>
      <w:proofErr w:type="spell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Щенев</w:t>
      </w:r>
      <w:proofErr w:type="spell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>. - 4-е изд., стереотип. - М.</w:t>
      </w:r>
      <w:proofErr w:type="gramStart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:</w:t>
      </w:r>
      <w:proofErr w:type="gramEnd"/>
      <w:r w:rsidRPr="00097C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Дрофа, 2016.</w:t>
      </w:r>
    </w:p>
    <w:p w:rsidR="00097CAE" w:rsidRDefault="00097CAE" w:rsidP="0009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</w:t>
      </w:r>
      <w:r w:rsidRPr="00097C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Баринова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.И</w:t>
      </w:r>
      <w:proofErr w:type="spellEnd"/>
      <w:r>
        <w:rPr>
          <w:rFonts w:ascii="Times New Roman" w:hAnsi="Times New Roman" w:cs="Times New Roman"/>
        </w:rPr>
        <w:t>.  Б24 География: Природа России.8кл.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чебник/И.И.Баринова-4-е изд., переммотр.-М.:Дрофа,2017</w:t>
      </w:r>
    </w:p>
    <w:p w:rsidR="00097CAE" w:rsidRDefault="00097CAE" w:rsidP="0009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</w:t>
      </w:r>
      <w:r w:rsidRPr="00097CAE">
        <w:t xml:space="preserve"> </w:t>
      </w:r>
      <w:r w:rsidRPr="00097CAE">
        <w:rPr>
          <w:rFonts w:ascii="Times New Roman" w:hAnsi="Times New Roman" w:cs="Times New Roman"/>
          <w:sz w:val="24"/>
          <w:szCs w:val="24"/>
        </w:rPr>
        <w:t>География России: Население и хозяйство.9кл.</w:t>
      </w:r>
      <w:proofErr w:type="gramStart"/>
      <w:r w:rsidRPr="00097CA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97CAE">
        <w:rPr>
          <w:rFonts w:ascii="Times New Roman" w:hAnsi="Times New Roman" w:cs="Times New Roman"/>
          <w:sz w:val="24"/>
          <w:szCs w:val="24"/>
        </w:rPr>
        <w:t>чебное пособие/В.П.Дронов, В.Я.Ром -М.:Дрофа,2018</w:t>
      </w:r>
    </w:p>
    <w:p w:rsidR="00097CAE" w:rsidRPr="00097CAE" w:rsidRDefault="00097CAE" w:rsidP="0009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географии в 6  классах отводится 35 часов (1 час в неделю), в 7 – 9 классах по 70 часов (2 часа в неделю).</w:t>
      </w:r>
    </w:p>
    <w:p w:rsidR="00097CAE" w:rsidRDefault="00097CAE" w:rsidP="0009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Style w:val="8"/>
          <w:b/>
          <w:sz w:val="24"/>
          <w:lang w:eastAsia="ru-RU"/>
        </w:rPr>
      </w:pPr>
      <w:r w:rsidRPr="00097CAE">
        <w:rPr>
          <w:rStyle w:val="8"/>
          <w:b/>
          <w:sz w:val="24"/>
          <w:lang w:eastAsia="ru-RU"/>
        </w:rPr>
        <w:t>Цели и задачи изучения предмета</w:t>
      </w:r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</w:rPr>
      </w:pPr>
      <w:r w:rsidRPr="00097CAE">
        <w:rPr>
          <w:rFonts w:ascii="Times New Roman" w:hAnsi="Times New Roman" w:cs="Times New Roman"/>
          <w:b w:val="0"/>
          <w:sz w:val="24"/>
        </w:rPr>
        <w:t xml:space="preserve">Основные цели изучения географии в школе: </w:t>
      </w:r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097CAE">
        <w:rPr>
          <w:rFonts w:ascii="Times New Roman" w:hAnsi="Times New Roman" w:cs="Times New Roman"/>
          <w:b w:val="0"/>
          <w:sz w:val="24"/>
        </w:rPr>
        <w:t xml:space="preserve"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  <w:proofErr w:type="gramEnd"/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</w:rPr>
      </w:pPr>
      <w:r w:rsidRPr="00097CAE">
        <w:rPr>
          <w:rFonts w:ascii="Times New Roman" w:hAnsi="Times New Roman" w:cs="Times New Roman"/>
          <w:b w:val="0"/>
          <w:sz w:val="24"/>
        </w:rPr>
        <w:t>•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</w:rPr>
      </w:pPr>
      <w:r w:rsidRPr="00097CAE">
        <w:rPr>
          <w:rFonts w:ascii="Times New Roman" w:hAnsi="Times New Roman" w:cs="Times New Roman"/>
          <w:b w:val="0"/>
          <w:sz w:val="24"/>
        </w:rPr>
        <w:t xml:space="preserve"> • понимание главных особенностей взаимодействия природы и общества на современном этапе его развития, значения охраны окружающей среды, рационального природопользования и осуществление стратегии устойчивого развития в масштабах России и мира; </w:t>
      </w:r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</w:rPr>
      </w:pPr>
      <w:r w:rsidRPr="00097CAE">
        <w:rPr>
          <w:rFonts w:ascii="Times New Roman" w:hAnsi="Times New Roman" w:cs="Times New Roman"/>
          <w:b w:val="0"/>
          <w:sz w:val="24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97CAE" w:rsidRDefault="00097CAE" w:rsidP="00097CAE">
      <w:pPr>
        <w:pStyle w:val="81"/>
        <w:spacing w:after="0" w:line="240" w:lineRule="auto"/>
        <w:ind w:left="23"/>
        <w:jc w:val="both"/>
        <w:rPr>
          <w:b w:val="0"/>
        </w:rPr>
      </w:pPr>
      <w:r w:rsidRPr="00097CAE">
        <w:rPr>
          <w:rFonts w:ascii="Times New Roman" w:hAnsi="Times New Roman" w:cs="Times New Roman"/>
          <w:b w:val="0"/>
          <w:sz w:val="24"/>
        </w:rPr>
        <w:t xml:space="preserve"> • глубокое и всестороннее изучение географии России, включая её геополитическое положение, природу, население, хозяйство, регионы, особенности природопользования в их взаимозависимости.</w:t>
      </w:r>
      <w:r w:rsidRPr="00097CAE">
        <w:rPr>
          <w:b w:val="0"/>
        </w:rPr>
        <w:t xml:space="preserve"> </w:t>
      </w:r>
    </w:p>
    <w:p w:rsidR="00097CAE" w:rsidRPr="00097CAE" w:rsidRDefault="00097CAE" w:rsidP="00097CAE">
      <w:pPr>
        <w:pStyle w:val="81"/>
        <w:spacing w:after="0" w:line="240" w:lineRule="auto"/>
        <w:ind w:left="23"/>
        <w:jc w:val="both"/>
        <w:rPr>
          <w:rStyle w:val="8"/>
          <w:rFonts w:ascii="Courier New" w:hAnsi="Courier New" w:cs="Courier New"/>
          <w:b/>
        </w:rPr>
      </w:pPr>
    </w:p>
    <w:sectPr w:rsidR="00097CAE" w:rsidRPr="0009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/>
        <w:sz w:val="24"/>
        <w:lang w:eastAsia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0" w:hAnsi="0" w:cs="0"/>
        <w:sz w:val="24"/>
        <w:lang w:eastAsia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0" w:hAnsi="0" w:cs="0"/>
        <w:sz w:val="24"/>
        <w:lang w:eastAsia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0" w:hAnsi="0" w:cs="0"/>
        <w:sz w:val="24"/>
        <w:lang w:eastAsia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0" w:hAnsi="0" w:cs="0"/>
        <w:sz w:val="24"/>
        <w:lang w:eastAsia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0" w:hAnsi="0" w:cs="0"/>
        <w:sz w:val="24"/>
        <w:lang w:eastAsia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0" w:hAnsi="0" w:cs="0"/>
        <w:sz w:val="24"/>
        <w:lang w:eastAsia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0" w:hAnsi="0" w:cs="0"/>
        <w:sz w:val="24"/>
        <w:lang w:eastAsia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0" w:hAnsi="0" w:cs="0"/>
        <w:sz w:val="24"/>
        <w:lang w:eastAsia="ru-RU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  <w:num w:numId="3">
    <w:abstractNumId w:val="2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AE"/>
    <w:rsid w:val="00097CAE"/>
    <w:rsid w:val="003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7CAE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097CAE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81">
    <w:name w:val="Основной текст (8)1"/>
    <w:basedOn w:val="a"/>
    <w:rsid w:val="00097CAE"/>
    <w:pPr>
      <w:widowControl w:val="0"/>
      <w:shd w:val="clear" w:color="auto" w:fill="FFFFFF"/>
      <w:suppressAutoHyphens/>
      <w:spacing w:after="360" w:line="413" w:lineRule="exact"/>
      <w:jc w:val="center"/>
    </w:pPr>
    <w:rPr>
      <w:rFonts w:ascii="Courier New" w:eastAsia="Times New Roman" w:hAnsi="Courier New" w:cs="Courier New"/>
      <w:b/>
      <w:color w:val="000000"/>
      <w:kern w:val="2"/>
      <w:sz w:val="23"/>
      <w:szCs w:val="24"/>
      <w:lang w:eastAsia="ar-SA" w:bidi="hi-IN"/>
    </w:rPr>
  </w:style>
  <w:style w:type="character" w:customStyle="1" w:styleId="a5">
    <w:name w:val="Основной текст + Полужирный"/>
    <w:aliases w:val="Интервал 0 pt"/>
    <w:basedOn w:val="a0"/>
    <w:rsid w:val="00097CAE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097CAE"/>
    <w:rPr>
      <w:rFonts w:ascii="Times New Roman" w:eastAsia="Times New Roman" w:hAnsi="Times New Roman" w:cs="Times New Roman" w:hint="default"/>
      <w:b/>
      <w:bCs w:val="0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makrushina</dc:creator>
  <cp:keywords/>
  <dc:description/>
  <cp:lastModifiedBy>makrushina</cp:lastModifiedBy>
  <cp:revision>3</cp:revision>
  <dcterms:created xsi:type="dcterms:W3CDTF">2020-12-18T07:46:00Z</dcterms:created>
  <dcterms:modified xsi:type="dcterms:W3CDTF">2020-12-18T11:35:00Z</dcterms:modified>
</cp:coreProperties>
</file>