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A" w:rsidRDefault="00A015EA" w:rsidP="00CD1E7D">
      <w:pPr>
        <w:spacing w:after="0" w:line="240" w:lineRule="auto"/>
        <w:jc w:val="center"/>
        <w:rPr>
          <w:rFonts w:ascii="Times New Roman" w:hAnsi="Times New Roman"/>
          <w:b/>
        </w:rPr>
      </w:pPr>
      <w:r w:rsidRPr="00742229">
        <w:rPr>
          <w:rFonts w:ascii="Times New Roman" w:hAnsi="Times New Roman"/>
          <w:b/>
        </w:rPr>
        <w:t>План воспитательной работы</w:t>
      </w:r>
      <w:r w:rsidR="008702BA">
        <w:rPr>
          <w:rFonts w:ascii="Times New Roman" w:hAnsi="Times New Roman"/>
          <w:b/>
        </w:rPr>
        <w:t xml:space="preserve"> ДЕК</w:t>
      </w:r>
      <w:r w:rsidR="00742229">
        <w:rPr>
          <w:rFonts w:ascii="Times New Roman" w:hAnsi="Times New Roman"/>
          <w:b/>
        </w:rPr>
        <w:t>БРЬ  2020г</w:t>
      </w:r>
    </w:p>
    <w:p w:rsidR="008702BA" w:rsidRPr="00742229" w:rsidRDefault="008702BA" w:rsidP="00CD1E7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606"/>
        <w:gridCol w:w="557"/>
        <w:gridCol w:w="1214"/>
        <w:gridCol w:w="1939"/>
        <w:gridCol w:w="1302"/>
        <w:gridCol w:w="2569"/>
      </w:tblGrid>
      <w:tr w:rsidR="00CB5BCA" w:rsidRPr="00742229" w:rsidTr="007E51DE"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A" w:rsidRPr="007E51DE" w:rsidRDefault="00CB5BCA" w:rsidP="007E5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1DE">
              <w:rPr>
                <w:rFonts w:ascii="Times New Roman" w:hAnsi="Times New Roman"/>
                <w:b/>
              </w:rPr>
              <w:t>Ключевое дело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A" w:rsidRPr="007E51DE" w:rsidRDefault="00CB5BCA" w:rsidP="007E5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1DE">
              <w:rPr>
                <w:rFonts w:ascii="Times New Roman" w:hAnsi="Times New Roman"/>
                <w:b/>
              </w:rPr>
              <w:t>КТД</w:t>
            </w:r>
          </w:p>
        </w:tc>
      </w:tr>
      <w:tr w:rsidR="007E51DE" w:rsidRPr="00742229" w:rsidTr="007E51DE"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Всемирный день борьбы со </w:t>
            </w:r>
            <w:proofErr w:type="spellStart"/>
            <w:r w:rsidRPr="007E51DE">
              <w:rPr>
                <w:rFonts w:ascii="Times New Roman" w:hAnsi="Times New Roman"/>
              </w:rPr>
              <w:t>СПИДом</w:t>
            </w:r>
            <w:proofErr w:type="spellEnd"/>
            <w:r w:rsidRPr="007E51DE">
              <w:rPr>
                <w:rFonts w:ascii="Times New Roman" w:hAnsi="Times New Roman"/>
              </w:rPr>
              <w:t xml:space="preserve"> 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День героев Отечества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 Всемирный день борьбы со </w:t>
            </w:r>
            <w:proofErr w:type="spellStart"/>
            <w:r w:rsidRPr="007E51DE">
              <w:rPr>
                <w:rFonts w:ascii="Times New Roman" w:hAnsi="Times New Roman"/>
              </w:rPr>
              <w:t>СПИДом</w:t>
            </w:r>
            <w:proofErr w:type="spellEnd"/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«Здорово жить здорово» - спортивные мероприятия.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День героев Отечества</w:t>
            </w:r>
          </w:p>
        </w:tc>
      </w:tr>
      <w:tr w:rsidR="007E51DE" w:rsidRPr="00742229" w:rsidTr="007E51DE"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1DE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№</w:t>
            </w:r>
          </w:p>
        </w:tc>
        <w:tc>
          <w:tcPr>
            <w:tcW w:w="3163" w:type="dxa"/>
            <w:gridSpan w:val="2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Мероприятие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Дата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Охват учащихся,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классы</w:t>
            </w:r>
          </w:p>
        </w:tc>
        <w:tc>
          <w:tcPr>
            <w:tcW w:w="1302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56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Ответственные</w:t>
            </w:r>
          </w:p>
        </w:tc>
      </w:tr>
      <w:tr w:rsidR="007E51DE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</w:t>
            </w:r>
          </w:p>
        </w:tc>
        <w:tc>
          <w:tcPr>
            <w:tcW w:w="3163" w:type="dxa"/>
            <w:gridSpan w:val="2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Тематические классные часы «Конституция – основной закон России»</w:t>
            </w:r>
          </w:p>
        </w:tc>
        <w:tc>
          <w:tcPr>
            <w:tcW w:w="1214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7 – 12</w:t>
            </w:r>
          </w:p>
        </w:tc>
        <w:tc>
          <w:tcPr>
            <w:tcW w:w="193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 – 11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кабинеты</w:t>
            </w:r>
          </w:p>
        </w:tc>
        <w:tc>
          <w:tcPr>
            <w:tcW w:w="256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E51DE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2</w:t>
            </w:r>
          </w:p>
        </w:tc>
        <w:tc>
          <w:tcPr>
            <w:tcW w:w="3163" w:type="dxa"/>
            <w:gridSpan w:val="2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Беседы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 « Ответственность пешехода. Осторожно гололед!»</w:t>
            </w:r>
          </w:p>
        </w:tc>
        <w:tc>
          <w:tcPr>
            <w:tcW w:w="1214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2 – 5</w:t>
            </w:r>
          </w:p>
        </w:tc>
        <w:tc>
          <w:tcPr>
            <w:tcW w:w="193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1-9</w:t>
            </w:r>
          </w:p>
        </w:tc>
        <w:tc>
          <w:tcPr>
            <w:tcW w:w="1302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кабинеты,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56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7E51DE">
              <w:rPr>
                <w:rFonts w:ascii="Times New Roman" w:hAnsi="Times New Roman"/>
              </w:rPr>
              <w:t>Малетина</w:t>
            </w:r>
            <w:proofErr w:type="spellEnd"/>
            <w:r w:rsidRPr="007E51DE">
              <w:rPr>
                <w:rFonts w:ascii="Times New Roman" w:hAnsi="Times New Roman"/>
              </w:rPr>
              <w:t xml:space="preserve"> Л.А.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Школьный инспектор ГИБДД, Классные руководители</w:t>
            </w:r>
          </w:p>
        </w:tc>
      </w:tr>
      <w:tr w:rsidR="007E51DE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3</w:t>
            </w:r>
          </w:p>
        </w:tc>
        <w:tc>
          <w:tcPr>
            <w:tcW w:w="3163" w:type="dxa"/>
            <w:gridSpan w:val="2"/>
          </w:tcPr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Презентация на ТВ Гимназии «Международный День борьбы с коррупцией»:</w:t>
            </w:r>
          </w:p>
        </w:tc>
        <w:tc>
          <w:tcPr>
            <w:tcW w:w="1214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7 – 12</w:t>
            </w:r>
          </w:p>
        </w:tc>
        <w:tc>
          <w:tcPr>
            <w:tcW w:w="193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  - 11</w:t>
            </w:r>
          </w:p>
        </w:tc>
        <w:tc>
          <w:tcPr>
            <w:tcW w:w="1302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ТВ, холл 2 этажа</w:t>
            </w:r>
          </w:p>
        </w:tc>
        <w:tc>
          <w:tcPr>
            <w:tcW w:w="256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Классный руководитель  10Б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1DE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gridSpan w:val="2"/>
          </w:tcPr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Проведение тематических классных часов, посвященных вопросам коррупции в государстве Я – гражданин. </w:t>
            </w:r>
            <w:proofErr w:type="gramStart"/>
            <w:r w:rsidRPr="007E51DE">
              <w:rPr>
                <w:rFonts w:ascii="Times New Roman" w:hAnsi="Times New Roman"/>
              </w:rPr>
              <w:t xml:space="preserve">( </w:t>
            </w:r>
            <w:proofErr w:type="gramEnd"/>
            <w:r w:rsidRPr="007E51DE">
              <w:rPr>
                <w:rFonts w:ascii="Times New Roman" w:hAnsi="Times New Roman"/>
              </w:rPr>
              <w:t>5, 6  классы)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-Потребности и желания. (1-4 класс).</w:t>
            </w:r>
          </w:p>
          <w:p w:rsidR="007E51DE" w:rsidRPr="007E51DE" w:rsidRDefault="007E51DE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9 – 11 классы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-Гражданское общество и борьба с коррупцией.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-Источники и причины коррупции.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-Условия эффективного противодействия коррупции.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-Почему в России терпимое отношение к коррупции</w:t>
            </w:r>
            <w:proofErr w:type="gramStart"/>
            <w:r w:rsidRPr="007E51DE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(7-8  классы)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-Роль государства в преодолении коррупции.</w:t>
            </w:r>
          </w:p>
          <w:p w:rsidR="007E51DE" w:rsidRPr="007E51DE" w:rsidRDefault="007E51DE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-СМИ и коррупция.</w:t>
            </w:r>
          </w:p>
        </w:tc>
        <w:tc>
          <w:tcPr>
            <w:tcW w:w="1214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14 – 16</w:t>
            </w:r>
          </w:p>
        </w:tc>
        <w:tc>
          <w:tcPr>
            <w:tcW w:w="193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  - 11</w:t>
            </w:r>
          </w:p>
        </w:tc>
        <w:tc>
          <w:tcPr>
            <w:tcW w:w="1302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кабинеты,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56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7E51DE">
              <w:rPr>
                <w:rFonts w:ascii="Times New Roman" w:hAnsi="Times New Roman"/>
              </w:rPr>
              <w:t>Малетина</w:t>
            </w:r>
            <w:proofErr w:type="spellEnd"/>
            <w:r w:rsidRPr="007E51DE">
              <w:rPr>
                <w:rFonts w:ascii="Times New Roman" w:hAnsi="Times New Roman"/>
              </w:rPr>
              <w:t xml:space="preserve"> Л.А.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E51DE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5</w:t>
            </w:r>
          </w:p>
        </w:tc>
        <w:tc>
          <w:tcPr>
            <w:tcW w:w="3163" w:type="dxa"/>
            <w:gridSpan w:val="2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Беседы перед зимними каникулами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Соблюдение </w:t>
            </w:r>
            <w:proofErr w:type="spellStart"/>
            <w:r w:rsidRPr="007E51DE">
              <w:rPr>
                <w:rFonts w:ascii="Times New Roman" w:hAnsi="Times New Roman"/>
              </w:rPr>
              <w:t>Заона</w:t>
            </w:r>
            <w:proofErr w:type="spellEnd"/>
            <w:r w:rsidRPr="007E51DE">
              <w:rPr>
                <w:rFonts w:ascii="Times New Roman" w:hAnsi="Times New Roman"/>
              </w:rPr>
              <w:t xml:space="preserve"> 99 АКЗС «Об ограничении…»</w:t>
            </w:r>
          </w:p>
        </w:tc>
        <w:tc>
          <w:tcPr>
            <w:tcW w:w="1214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24 – 26</w:t>
            </w:r>
          </w:p>
        </w:tc>
        <w:tc>
          <w:tcPr>
            <w:tcW w:w="193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 – 11</w:t>
            </w:r>
          </w:p>
        </w:tc>
        <w:tc>
          <w:tcPr>
            <w:tcW w:w="1302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кабинеты</w:t>
            </w:r>
          </w:p>
        </w:tc>
        <w:tc>
          <w:tcPr>
            <w:tcW w:w="256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E51DE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6</w:t>
            </w:r>
          </w:p>
        </w:tc>
        <w:tc>
          <w:tcPr>
            <w:tcW w:w="3163" w:type="dxa"/>
            <w:gridSpan w:val="2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Презентация на </w:t>
            </w:r>
            <w:proofErr w:type="gramStart"/>
            <w:r w:rsidRPr="007E51DE">
              <w:rPr>
                <w:rFonts w:ascii="Times New Roman" w:hAnsi="Times New Roman"/>
              </w:rPr>
              <w:t>школьном</w:t>
            </w:r>
            <w:proofErr w:type="gramEnd"/>
            <w:r w:rsidRPr="007E51DE">
              <w:rPr>
                <w:rFonts w:ascii="Times New Roman" w:hAnsi="Times New Roman"/>
              </w:rPr>
              <w:t xml:space="preserve"> ТЫ «Конституция России – наш выбор»</w:t>
            </w:r>
          </w:p>
        </w:tc>
        <w:tc>
          <w:tcPr>
            <w:tcW w:w="1214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12</w:t>
            </w:r>
          </w:p>
        </w:tc>
        <w:tc>
          <w:tcPr>
            <w:tcW w:w="193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5 - 11</w:t>
            </w:r>
          </w:p>
        </w:tc>
        <w:tc>
          <w:tcPr>
            <w:tcW w:w="1302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ТВ, холл 2 этажа</w:t>
            </w:r>
          </w:p>
        </w:tc>
        <w:tc>
          <w:tcPr>
            <w:tcW w:w="2569" w:type="dxa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Классный руководитель  11А</w:t>
            </w:r>
          </w:p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1DE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  <w:vMerge w:val="restart"/>
          </w:tcPr>
          <w:p w:rsidR="007E51DE" w:rsidRPr="007E51DE" w:rsidRDefault="007E51DE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E51DE">
              <w:rPr>
                <w:rFonts w:ascii="Times New Roman" w:hAnsi="Times New Roman"/>
              </w:rPr>
              <w:t>1</w:t>
            </w:r>
          </w:p>
          <w:p w:rsidR="007E51DE" w:rsidRPr="007E51DE" w:rsidRDefault="007E51DE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1DE" w:rsidRPr="007E51DE" w:rsidRDefault="007E51DE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1DE" w:rsidRPr="007E51DE" w:rsidRDefault="007E51DE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1DE" w:rsidRPr="007E51DE" w:rsidRDefault="007E51DE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1DE" w:rsidRPr="007E51DE" w:rsidRDefault="007E51DE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1DE" w:rsidRPr="007E51DE" w:rsidRDefault="007E51DE" w:rsidP="007E51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3" w:type="dxa"/>
            <w:gridSpan w:val="2"/>
          </w:tcPr>
          <w:p w:rsidR="007E51DE" w:rsidRPr="008702BA" w:rsidRDefault="007E51DE" w:rsidP="008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2BA">
              <w:rPr>
                <w:rFonts w:ascii="Times New Roman" w:hAnsi="Times New Roman"/>
                <w:b/>
              </w:rPr>
              <w:t>Уроки доброты. Международный день инвалидов.</w:t>
            </w:r>
          </w:p>
        </w:tc>
        <w:tc>
          <w:tcPr>
            <w:tcW w:w="1214" w:type="dxa"/>
          </w:tcPr>
          <w:p w:rsidR="007E51DE" w:rsidRPr="008702BA" w:rsidRDefault="007E51DE" w:rsidP="008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2BA">
              <w:rPr>
                <w:rFonts w:ascii="Times New Roman" w:hAnsi="Times New Roman"/>
                <w:b/>
              </w:rPr>
              <w:t>3 -</w:t>
            </w:r>
            <w:r w:rsidRPr="008702BA"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1939" w:type="dxa"/>
          </w:tcPr>
          <w:p w:rsidR="007E51DE" w:rsidRPr="008702BA" w:rsidRDefault="007E51DE" w:rsidP="008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2BA">
              <w:rPr>
                <w:rFonts w:ascii="Times New Roman" w:hAnsi="Times New Roman"/>
                <w:b/>
              </w:rPr>
              <w:t>1 - 11</w:t>
            </w:r>
          </w:p>
        </w:tc>
        <w:tc>
          <w:tcPr>
            <w:tcW w:w="1302" w:type="dxa"/>
          </w:tcPr>
          <w:p w:rsidR="007E51DE" w:rsidRPr="008702BA" w:rsidRDefault="007E51DE" w:rsidP="008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2BA">
              <w:rPr>
                <w:rFonts w:ascii="Times New Roman" w:hAnsi="Times New Roman"/>
                <w:b/>
              </w:rPr>
              <w:t>Классные</w:t>
            </w:r>
          </w:p>
          <w:p w:rsidR="007E51DE" w:rsidRPr="008702BA" w:rsidRDefault="007E51DE" w:rsidP="008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2BA">
              <w:rPr>
                <w:rFonts w:ascii="Times New Roman" w:hAnsi="Times New Roman"/>
                <w:b/>
              </w:rPr>
              <w:t>кабинеты</w:t>
            </w:r>
          </w:p>
        </w:tc>
        <w:tc>
          <w:tcPr>
            <w:tcW w:w="2569" w:type="dxa"/>
          </w:tcPr>
          <w:p w:rsidR="007E51DE" w:rsidRPr="008702BA" w:rsidRDefault="007E51DE" w:rsidP="008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2BA">
              <w:rPr>
                <w:rFonts w:ascii="Times New Roman" w:hAnsi="Times New Roman"/>
                <w:b/>
              </w:rPr>
              <w:t>Классные руководители</w:t>
            </w:r>
          </w:p>
        </w:tc>
      </w:tr>
      <w:tr w:rsidR="008702BA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  <w:vMerge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gridSpan w:val="2"/>
          </w:tcPr>
          <w:p w:rsidR="008702BA" w:rsidRPr="007E51DE" w:rsidRDefault="008702BA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часы «Спешите делать добро»</w:t>
            </w:r>
          </w:p>
        </w:tc>
        <w:tc>
          <w:tcPr>
            <w:tcW w:w="1214" w:type="dxa"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8702BA" w:rsidRPr="007E51DE" w:rsidRDefault="008702BA" w:rsidP="006A5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2 -6</w:t>
            </w:r>
          </w:p>
        </w:tc>
        <w:tc>
          <w:tcPr>
            <w:tcW w:w="1302" w:type="dxa"/>
          </w:tcPr>
          <w:p w:rsidR="008702BA" w:rsidRPr="00E562D1" w:rsidRDefault="008702BA" w:rsidP="0097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2D1">
              <w:rPr>
                <w:rFonts w:ascii="Times New Roman" w:hAnsi="Times New Roman"/>
              </w:rPr>
              <w:t>Классные</w:t>
            </w:r>
          </w:p>
        </w:tc>
        <w:tc>
          <w:tcPr>
            <w:tcW w:w="2569" w:type="dxa"/>
          </w:tcPr>
          <w:p w:rsidR="008702BA" w:rsidRPr="007E51DE" w:rsidRDefault="008702BA" w:rsidP="00CB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702BA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  <w:vMerge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gridSpan w:val="2"/>
          </w:tcPr>
          <w:p w:rsidR="008702BA" w:rsidRPr="007E51DE" w:rsidRDefault="008702BA" w:rsidP="007E51DE">
            <w:pPr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часы</w:t>
            </w:r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«Смотри на него как </w:t>
            </w:r>
            <w:proofErr w:type="gramStart"/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>на</w:t>
            </w:r>
            <w:proofErr w:type="gramEnd"/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равного»</w:t>
            </w:r>
          </w:p>
        </w:tc>
        <w:tc>
          <w:tcPr>
            <w:tcW w:w="1214" w:type="dxa"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8702BA" w:rsidRPr="007E51DE" w:rsidRDefault="008702BA" w:rsidP="006A5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7 – 11</w:t>
            </w:r>
          </w:p>
        </w:tc>
        <w:tc>
          <w:tcPr>
            <w:tcW w:w="1302" w:type="dxa"/>
          </w:tcPr>
          <w:p w:rsidR="008702BA" w:rsidRDefault="008702BA" w:rsidP="0097234C">
            <w:r w:rsidRPr="00E562D1">
              <w:rPr>
                <w:rFonts w:ascii="Times New Roman" w:hAnsi="Times New Roman"/>
              </w:rPr>
              <w:t>кабинеты</w:t>
            </w:r>
          </w:p>
        </w:tc>
        <w:tc>
          <w:tcPr>
            <w:tcW w:w="2569" w:type="dxa"/>
          </w:tcPr>
          <w:p w:rsidR="008702BA" w:rsidRPr="007E51DE" w:rsidRDefault="008702BA" w:rsidP="00CB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702BA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  <w:vMerge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gridSpan w:val="2"/>
          </w:tcPr>
          <w:p w:rsidR="008702BA" w:rsidRPr="007E51DE" w:rsidRDefault="008702BA" w:rsidP="007E51DE">
            <w:pPr>
              <w:pStyle w:val="af2"/>
              <w:shd w:val="clear" w:color="auto" w:fill="FFFFFF"/>
              <w:spacing w:after="0" w:afterAutospacing="0"/>
              <w:rPr>
                <w:color w:val="333333"/>
                <w:sz w:val="22"/>
                <w:szCs w:val="22"/>
              </w:rPr>
            </w:pPr>
            <w:r w:rsidRPr="007E51DE">
              <w:rPr>
                <w:color w:val="333333"/>
                <w:sz w:val="22"/>
                <w:szCs w:val="22"/>
              </w:rPr>
              <w:t>Обсуждение рассказа «</w:t>
            </w:r>
            <w:proofErr w:type="spellStart"/>
            <w:r w:rsidRPr="007E51DE">
              <w:rPr>
                <w:color w:val="333333"/>
                <w:sz w:val="22"/>
                <w:szCs w:val="22"/>
              </w:rPr>
              <w:t>Цветик-семицветик</w:t>
            </w:r>
            <w:proofErr w:type="spellEnd"/>
            <w:r w:rsidRPr="007E51DE">
              <w:rPr>
                <w:color w:val="333333"/>
                <w:sz w:val="22"/>
                <w:szCs w:val="22"/>
              </w:rPr>
              <w:t>»</w:t>
            </w:r>
          </w:p>
        </w:tc>
        <w:tc>
          <w:tcPr>
            <w:tcW w:w="1214" w:type="dxa"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8702BA" w:rsidRPr="007E51DE" w:rsidRDefault="008702BA" w:rsidP="006A5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8702BA" w:rsidRPr="00E562D1" w:rsidRDefault="008702BA" w:rsidP="0097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2D1">
              <w:rPr>
                <w:rFonts w:ascii="Times New Roman" w:hAnsi="Times New Roman"/>
              </w:rPr>
              <w:t>Классные</w:t>
            </w:r>
          </w:p>
        </w:tc>
        <w:tc>
          <w:tcPr>
            <w:tcW w:w="2569" w:type="dxa"/>
          </w:tcPr>
          <w:p w:rsidR="008702BA" w:rsidRPr="007E51DE" w:rsidRDefault="008702BA" w:rsidP="00CB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702BA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  <w:vMerge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gridSpan w:val="2"/>
          </w:tcPr>
          <w:p w:rsidR="008702BA" w:rsidRPr="007E51DE" w:rsidRDefault="008702BA" w:rsidP="007E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>Мультимедийная</w:t>
            </w:r>
            <w:proofErr w:type="spellEnd"/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презентация «Доброе дело два века живёт»</w:t>
            </w:r>
          </w:p>
        </w:tc>
        <w:tc>
          <w:tcPr>
            <w:tcW w:w="1214" w:type="dxa"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8702BA" w:rsidRPr="007E51DE" w:rsidRDefault="008702BA" w:rsidP="006A5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 – 11</w:t>
            </w:r>
          </w:p>
        </w:tc>
        <w:tc>
          <w:tcPr>
            <w:tcW w:w="1302" w:type="dxa"/>
          </w:tcPr>
          <w:p w:rsidR="008702BA" w:rsidRDefault="008702BA" w:rsidP="0097234C">
            <w:r w:rsidRPr="00E562D1">
              <w:rPr>
                <w:rFonts w:ascii="Times New Roman" w:hAnsi="Times New Roman"/>
              </w:rPr>
              <w:t>кабинеты</w:t>
            </w:r>
          </w:p>
        </w:tc>
        <w:tc>
          <w:tcPr>
            <w:tcW w:w="2569" w:type="dxa"/>
          </w:tcPr>
          <w:p w:rsidR="008702BA" w:rsidRPr="007E51DE" w:rsidRDefault="008702BA" w:rsidP="00CB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Педагог – организатор Попова О.Ю.</w:t>
            </w:r>
          </w:p>
        </w:tc>
      </w:tr>
      <w:tr w:rsidR="008702BA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  <w:vMerge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gridSpan w:val="2"/>
          </w:tcPr>
          <w:p w:rsidR="008702BA" w:rsidRPr="007E51DE" w:rsidRDefault="008702BA" w:rsidP="007E51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Выставка в читальном зале «Дорогу осилит </w:t>
            </w:r>
            <w:proofErr w:type="gramStart"/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>идущий</w:t>
            </w:r>
            <w:proofErr w:type="gramEnd"/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1214" w:type="dxa"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8702BA" w:rsidRPr="007E51DE" w:rsidRDefault="008702BA" w:rsidP="006A5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 – 11</w:t>
            </w:r>
          </w:p>
        </w:tc>
        <w:tc>
          <w:tcPr>
            <w:tcW w:w="1302" w:type="dxa"/>
          </w:tcPr>
          <w:p w:rsidR="008702BA" w:rsidRPr="00E562D1" w:rsidRDefault="008702BA" w:rsidP="0097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2D1">
              <w:rPr>
                <w:rFonts w:ascii="Times New Roman" w:hAnsi="Times New Roman"/>
              </w:rPr>
              <w:t>Классные</w:t>
            </w:r>
          </w:p>
        </w:tc>
        <w:tc>
          <w:tcPr>
            <w:tcW w:w="2569" w:type="dxa"/>
          </w:tcPr>
          <w:p w:rsidR="008702BA" w:rsidRPr="007E51DE" w:rsidRDefault="008702BA" w:rsidP="00CB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 xml:space="preserve">Зав. библиотекой </w:t>
            </w:r>
            <w:proofErr w:type="gramStart"/>
            <w:r w:rsidRPr="007E51DE">
              <w:rPr>
                <w:rFonts w:ascii="Times New Roman" w:hAnsi="Times New Roman"/>
              </w:rPr>
              <w:t>Подгорная</w:t>
            </w:r>
            <w:proofErr w:type="gramEnd"/>
            <w:r w:rsidRPr="007E51DE">
              <w:rPr>
                <w:rFonts w:ascii="Times New Roman" w:hAnsi="Times New Roman"/>
              </w:rPr>
              <w:t xml:space="preserve"> Н.В.</w:t>
            </w:r>
          </w:p>
        </w:tc>
      </w:tr>
      <w:tr w:rsidR="008702BA" w:rsidRPr="00451A57" w:rsidTr="00870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5" w:type="dxa"/>
            <w:vMerge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gridSpan w:val="2"/>
          </w:tcPr>
          <w:p w:rsidR="008702BA" w:rsidRPr="007E51DE" w:rsidRDefault="008702BA" w:rsidP="007E51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E51DE">
              <w:rPr>
                <w:rFonts w:ascii="Times New Roman" w:hAnsi="Times New Roman"/>
                <w:color w:val="333333"/>
                <w:shd w:val="clear" w:color="auto" w:fill="FFFFFF"/>
              </w:rPr>
              <w:t>Презентация на ТВ гимназии « Добрый мир»</w:t>
            </w:r>
          </w:p>
        </w:tc>
        <w:tc>
          <w:tcPr>
            <w:tcW w:w="1214" w:type="dxa"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8702BA" w:rsidRPr="007E51DE" w:rsidRDefault="008702BA" w:rsidP="007E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1 - 11</w:t>
            </w:r>
          </w:p>
        </w:tc>
        <w:tc>
          <w:tcPr>
            <w:tcW w:w="1302" w:type="dxa"/>
          </w:tcPr>
          <w:p w:rsidR="008702BA" w:rsidRDefault="008702BA" w:rsidP="0097234C">
            <w:r w:rsidRPr="00E562D1">
              <w:rPr>
                <w:rFonts w:ascii="Times New Roman" w:hAnsi="Times New Roman"/>
              </w:rPr>
              <w:t>кабинеты</w:t>
            </w:r>
          </w:p>
        </w:tc>
        <w:tc>
          <w:tcPr>
            <w:tcW w:w="2569" w:type="dxa"/>
          </w:tcPr>
          <w:p w:rsidR="008702BA" w:rsidRPr="007E51DE" w:rsidRDefault="008702BA" w:rsidP="007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1DE">
              <w:rPr>
                <w:rFonts w:ascii="Times New Roman" w:hAnsi="Times New Roman"/>
              </w:rPr>
              <w:t>Педагог – организатор Попова О.</w:t>
            </w:r>
            <w:proofErr w:type="gramStart"/>
            <w:r w:rsidRPr="007E51DE">
              <w:rPr>
                <w:rFonts w:ascii="Times New Roman" w:hAnsi="Times New Roman"/>
              </w:rPr>
              <w:t>Ю</w:t>
            </w:r>
            <w:proofErr w:type="gramEnd"/>
          </w:p>
        </w:tc>
      </w:tr>
    </w:tbl>
    <w:p w:rsidR="00B00F12" w:rsidRPr="00451A57" w:rsidRDefault="00B00F12" w:rsidP="007E51D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00F12" w:rsidRPr="00451A57" w:rsidSect="00C36A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53B4D8F"/>
    <w:multiLevelType w:val="hybridMultilevel"/>
    <w:tmpl w:val="B5DAF60A"/>
    <w:lvl w:ilvl="0" w:tplc="563A6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08F"/>
    <w:multiLevelType w:val="hybridMultilevel"/>
    <w:tmpl w:val="C99AD342"/>
    <w:lvl w:ilvl="0" w:tplc="1ECE5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8E79E5"/>
    <w:multiLevelType w:val="hybridMultilevel"/>
    <w:tmpl w:val="1D386294"/>
    <w:lvl w:ilvl="0" w:tplc="0419000F">
      <w:start w:val="1"/>
      <w:numFmt w:val="bullet"/>
      <w:pStyle w:val="a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58EC4C9A"/>
    <w:multiLevelType w:val="multilevel"/>
    <w:tmpl w:val="58EC4C9A"/>
    <w:name w:val="Нумерованный список 1"/>
    <w:lvl w:ilvl="0">
      <w:start w:val="3"/>
      <w:numFmt w:val="decimal"/>
      <w:lvlText w:val="%1."/>
      <w:lvlJc w:val="left"/>
      <w:rPr>
        <w:rFonts w:ascii="Times New Roman" w:hAnsi="Times New Roman"/>
        <w:sz w:val="24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7">
    <w:nsid w:val="58EC4C9B"/>
    <w:multiLevelType w:val="multilevel"/>
    <w:tmpl w:val="58EC4C9B"/>
    <w:name w:val="Нумерованный список 2"/>
    <w:lvl w:ilvl="0">
      <w:start w:val="8"/>
      <w:numFmt w:val="decimal"/>
      <w:lvlText w:val="%1."/>
      <w:lvlJc w:val="left"/>
      <w:rPr>
        <w:rFonts w:ascii="Times New Roman" w:hAnsi="Times New Roman"/>
        <w:sz w:val="24"/>
      </w:rPr>
    </w:lvl>
    <w:lvl w:ilvl="1">
      <w:start w:val="8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8"/>
      <w:numFmt w:val="decimal"/>
      <w:lvlText w:val="%4."/>
      <w:lvlJc w:val="left"/>
    </w:lvl>
    <w:lvl w:ilvl="4">
      <w:start w:val="8"/>
      <w:numFmt w:val="decimal"/>
      <w:lvlText w:val="%5."/>
      <w:lvlJc w:val="left"/>
    </w:lvl>
    <w:lvl w:ilvl="5">
      <w:start w:val="8"/>
      <w:numFmt w:val="decimal"/>
      <w:lvlText w:val="%6."/>
      <w:lvlJc w:val="left"/>
    </w:lvl>
    <w:lvl w:ilvl="6">
      <w:start w:val="8"/>
      <w:numFmt w:val="decimal"/>
      <w:lvlText w:val="%7."/>
      <w:lvlJc w:val="left"/>
    </w:lvl>
    <w:lvl w:ilvl="7">
      <w:start w:val="8"/>
      <w:numFmt w:val="decimal"/>
      <w:lvlText w:val="%8."/>
      <w:lvlJc w:val="left"/>
    </w:lvl>
    <w:lvl w:ilvl="8">
      <w:start w:val="8"/>
      <w:numFmt w:val="decimal"/>
      <w:lvlText w:val="%9."/>
      <w:lvlJc w:val="left"/>
    </w:lvl>
  </w:abstractNum>
  <w:abstractNum w:abstractNumId="8">
    <w:nsid w:val="58EC4C9C"/>
    <w:multiLevelType w:val="multilevel"/>
    <w:tmpl w:val="58EC4C9C"/>
    <w:name w:val="Нумерованный список 3"/>
    <w:lvl w:ilvl="0">
      <w:start w:val="4"/>
      <w:numFmt w:val="decimal"/>
      <w:lvlText w:val="%1."/>
      <w:lvlJc w:val="left"/>
      <w:rPr>
        <w:rFonts w:ascii="Times New Roman" w:hAnsi="Times New Roman"/>
        <w:sz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9">
    <w:nsid w:val="58EC4C9D"/>
    <w:multiLevelType w:val="multilevel"/>
    <w:tmpl w:val="58EC4C9D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41215C7"/>
    <w:multiLevelType w:val="hybridMultilevel"/>
    <w:tmpl w:val="A824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0006E"/>
    <w:multiLevelType w:val="hybridMultilevel"/>
    <w:tmpl w:val="62B8A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3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EA"/>
    <w:rsid w:val="00004174"/>
    <w:rsid w:val="000319A5"/>
    <w:rsid w:val="00056D35"/>
    <w:rsid w:val="00057A18"/>
    <w:rsid w:val="0006189F"/>
    <w:rsid w:val="000657D9"/>
    <w:rsid w:val="000C4060"/>
    <w:rsid w:val="000D743B"/>
    <w:rsid w:val="000E168D"/>
    <w:rsid w:val="000E2B7C"/>
    <w:rsid w:val="000F7D86"/>
    <w:rsid w:val="0010255C"/>
    <w:rsid w:val="001277DD"/>
    <w:rsid w:val="001309D9"/>
    <w:rsid w:val="001402AB"/>
    <w:rsid w:val="00143C6C"/>
    <w:rsid w:val="001777C8"/>
    <w:rsid w:val="001B4D76"/>
    <w:rsid w:val="001C3A4E"/>
    <w:rsid w:val="001E38C5"/>
    <w:rsid w:val="001E3DC9"/>
    <w:rsid w:val="001E5DFB"/>
    <w:rsid w:val="0021149A"/>
    <w:rsid w:val="00215D50"/>
    <w:rsid w:val="0022310D"/>
    <w:rsid w:val="00250717"/>
    <w:rsid w:val="002567A1"/>
    <w:rsid w:val="00287944"/>
    <w:rsid w:val="00290906"/>
    <w:rsid w:val="00292B4F"/>
    <w:rsid w:val="002B3F2E"/>
    <w:rsid w:val="003025F5"/>
    <w:rsid w:val="003252CC"/>
    <w:rsid w:val="00340838"/>
    <w:rsid w:val="00343564"/>
    <w:rsid w:val="00343A30"/>
    <w:rsid w:val="00362706"/>
    <w:rsid w:val="0037090E"/>
    <w:rsid w:val="003714A9"/>
    <w:rsid w:val="003756F7"/>
    <w:rsid w:val="003843CE"/>
    <w:rsid w:val="00393BF6"/>
    <w:rsid w:val="00395309"/>
    <w:rsid w:val="003B283F"/>
    <w:rsid w:val="003D5B48"/>
    <w:rsid w:val="003E1046"/>
    <w:rsid w:val="003F3465"/>
    <w:rsid w:val="00436059"/>
    <w:rsid w:val="004372AD"/>
    <w:rsid w:val="00443FD0"/>
    <w:rsid w:val="00446F1C"/>
    <w:rsid w:val="00451A57"/>
    <w:rsid w:val="004D6E8E"/>
    <w:rsid w:val="00514AF1"/>
    <w:rsid w:val="00514DAB"/>
    <w:rsid w:val="00522CBC"/>
    <w:rsid w:val="005B0D7C"/>
    <w:rsid w:val="005B1768"/>
    <w:rsid w:val="005B68D6"/>
    <w:rsid w:val="005D0763"/>
    <w:rsid w:val="005D4798"/>
    <w:rsid w:val="005F4C0F"/>
    <w:rsid w:val="0061353B"/>
    <w:rsid w:val="00624F84"/>
    <w:rsid w:val="0062568E"/>
    <w:rsid w:val="00654C2D"/>
    <w:rsid w:val="006647C4"/>
    <w:rsid w:val="00666324"/>
    <w:rsid w:val="00666593"/>
    <w:rsid w:val="0067053F"/>
    <w:rsid w:val="006723E9"/>
    <w:rsid w:val="00680359"/>
    <w:rsid w:val="00684F97"/>
    <w:rsid w:val="006969C6"/>
    <w:rsid w:val="006A3FAE"/>
    <w:rsid w:val="00704342"/>
    <w:rsid w:val="0072424A"/>
    <w:rsid w:val="00725EFD"/>
    <w:rsid w:val="00742229"/>
    <w:rsid w:val="00753BEF"/>
    <w:rsid w:val="007632C1"/>
    <w:rsid w:val="007654D0"/>
    <w:rsid w:val="007939CC"/>
    <w:rsid w:val="007B1AA8"/>
    <w:rsid w:val="007C7BDD"/>
    <w:rsid w:val="007D527B"/>
    <w:rsid w:val="007E1444"/>
    <w:rsid w:val="007E1CB0"/>
    <w:rsid w:val="007E348B"/>
    <w:rsid w:val="007E51DE"/>
    <w:rsid w:val="00801521"/>
    <w:rsid w:val="0082654D"/>
    <w:rsid w:val="00840CBF"/>
    <w:rsid w:val="00852731"/>
    <w:rsid w:val="0085400B"/>
    <w:rsid w:val="008702BA"/>
    <w:rsid w:val="00881F66"/>
    <w:rsid w:val="00891490"/>
    <w:rsid w:val="008B0262"/>
    <w:rsid w:val="008B4CC6"/>
    <w:rsid w:val="00925BD8"/>
    <w:rsid w:val="00936B78"/>
    <w:rsid w:val="00941CA4"/>
    <w:rsid w:val="0099028D"/>
    <w:rsid w:val="0099262E"/>
    <w:rsid w:val="009955B1"/>
    <w:rsid w:val="009A55CF"/>
    <w:rsid w:val="009C41AA"/>
    <w:rsid w:val="00A015EA"/>
    <w:rsid w:val="00A02123"/>
    <w:rsid w:val="00A27879"/>
    <w:rsid w:val="00A308DC"/>
    <w:rsid w:val="00A32075"/>
    <w:rsid w:val="00A40844"/>
    <w:rsid w:val="00A777AC"/>
    <w:rsid w:val="00A839E3"/>
    <w:rsid w:val="00A84A2D"/>
    <w:rsid w:val="00A962CD"/>
    <w:rsid w:val="00AB7C68"/>
    <w:rsid w:val="00AE395C"/>
    <w:rsid w:val="00AF4DEC"/>
    <w:rsid w:val="00B00F12"/>
    <w:rsid w:val="00B20006"/>
    <w:rsid w:val="00B2439C"/>
    <w:rsid w:val="00B4443B"/>
    <w:rsid w:val="00B5180F"/>
    <w:rsid w:val="00B74750"/>
    <w:rsid w:val="00B80181"/>
    <w:rsid w:val="00B82FD7"/>
    <w:rsid w:val="00BA3BFC"/>
    <w:rsid w:val="00BA3D23"/>
    <w:rsid w:val="00BC0D3E"/>
    <w:rsid w:val="00BC4618"/>
    <w:rsid w:val="00BD330F"/>
    <w:rsid w:val="00BD75E3"/>
    <w:rsid w:val="00C117B3"/>
    <w:rsid w:val="00C336C7"/>
    <w:rsid w:val="00C36ABD"/>
    <w:rsid w:val="00C40375"/>
    <w:rsid w:val="00C435B7"/>
    <w:rsid w:val="00C50C45"/>
    <w:rsid w:val="00C73CF8"/>
    <w:rsid w:val="00C73FD3"/>
    <w:rsid w:val="00C77588"/>
    <w:rsid w:val="00C82B15"/>
    <w:rsid w:val="00C90B26"/>
    <w:rsid w:val="00CB5BCA"/>
    <w:rsid w:val="00CD1E7D"/>
    <w:rsid w:val="00CF7FA7"/>
    <w:rsid w:val="00D01C70"/>
    <w:rsid w:val="00D2753A"/>
    <w:rsid w:val="00D27959"/>
    <w:rsid w:val="00D647C6"/>
    <w:rsid w:val="00D830B3"/>
    <w:rsid w:val="00DB3D88"/>
    <w:rsid w:val="00DB5CD9"/>
    <w:rsid w:val="00DB7015"/>
    <w:rsid w:val="00DD4A82"/>
    <w:rsid w:val="00DD504C"/>
    <w:rsid w:val="00E139C9"/>
    <w:rsid w:val="00E16C81"/>
    <w:rsid w:val="00E5006C"/>
    <w:rsid w:val="00E60988"/>
    <w:rsid w:val="00E945E8"/>
    <w:rsid w:val="00EC4719"/>
    <w:rsid w:val="00EE50BB"/>
    <w:rsid w:val="00EE672F"/>
    <w:rsid w:val="00F2745D"/>
    <w:rsid w:val="00F42534"/>
    <w:rsid w:val="00F83812"/>
    <w:rsid w:val="00F9073F"/>
    <w:rsid w:val="00FA1C33"/>
    <w:rsid w:val="00FA53AB"/>
    <w:rsid w:val="00FB0D9F"/>
    <w:rsid w:val="00FB409A"/>
    <w:rsid w:val="00FB6652"/>
    <w:rsid w:val="00FD1406"/>
    <w:rsid w:val="00FF164F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5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015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A015E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015E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A015EA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nhideWhenUsed/>
    <w:qFormat/>
    <w:rsid w:val="00A015EA"/>
    <w:pPr>
      <w:spacing w:before="280" w:after="0" w:line="360" w:lineRule="auto"/>
      <w:outlineLvl w:val="4"/>
    </w:pPr>
    <w:rPr>
      <w:rFonts w:ascii="Cambria" w:hAnsi="Cambria"/>
      <w:b/>
      <w:bCs/>
      <w:i/>
      <w:iCs/>
      <w:sz w:val="24"/>
      <w:szCs w:val="24"/>
    </w:rPr>
  </w:style>
  <w:style w:type="paragraph" w:styleId="6">
    <w:name w:val="heading 6"/>
    <w:basedOn w:val="a0"/>
    <w:next w:val="a0"/>
    <w:link w:val="60"/>
    <w:unhideWhenUsed/>
    <w:qFormat/>
    <w:rsid w:val="00A015EA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4"/>
      <w:szCs w:val="24"/>
    </w:rPr>
  </w:style>
  <w:style w:type="paragraph" w:styleId="7">
    <w:name w:val="heading 7"/>
    <w:basedOn w:val="a0"/>
    <w:next w:val="a0"/>
    <w:link w:val="70"/>
    <w:qFormat/>
    <w:rsid w:val="00A015E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A015EA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15EA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A015E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015E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rsid w:val="00A015EA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15EA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015EA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01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015EA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015EA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customStyle="1" w:styleId="Style10">
    <w:name w:val="Style10"/>
    <w:basedOn w:val="a0"/>
    <w:rsid w:val="00A015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89">
    <w:name w:val="Font Style89"/>
    <w:rsid w:val="00A015EA"/>
    <w:rPr>
      <w:rFonts w:ascii="Times New Roman" w:hAnsi="Times New Roman" w:cs="Times New Roman"/>
      <w:b/>
      <w:bCs/>
      <w:sz w:val="30"/>
      <w:szCs w:val="30"/>
    </w:rPr>
  </w:style>
  <w:style w:type="table" w:styleId="a4">
    <w:name w:val="Table Grid"/>
    <w:basedOn w:val="a2"/>
    <w:uiPriority w:val="59"/>
    <w:rsid w:val="00A015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rsid w:val="00A015EA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a0"/>
    <w:rsid w:val="00A015E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92">
    <w:name w:val="Font Style92"/>
    <w:rsid w:val="00A015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3">
    <w:name w:val="Style43"/>
    <w:basedOn w:val="a0"/>
    <w:rsid w:val="00A01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A015E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0"/>
    <w:rsid w:val="00A015EA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List Paragraph"/>
    <w:aliases w:val="Маркир список"/>
    <w:basedOn w:val="a0"/>
    <w:uiPriority w:val="34"/>
    <w:qFormat/>
    <w:rsid w:val="00A015EA"/>
    <w:pPr>
      <w:ind w:left="720"/>
      <w:contextualSpacing/>
    </w:pPr>
  </w:style>
  <w:style w:type="paragraph" w:customStyle="1" w:styleId="Style54">
    <w:name w:val="Style54"/>
    <w:basedOn w:val="a0"/>
    <w:rsid w:val="00A015E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A01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a0"/>
    <w:rsid w:val="00A015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a7"/>
    <w:uiPriority w:val="99"/>
    <w:rsid w:val="00A015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A0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A015EA"/>
    <w:pPr>
      <w:widowControl w:val="0"/>
      <w:autoSpaceDE w:val="0"/>
      <w:autoSpaceDN w:val="0"/>
      <w:adjustRightInd w:val="0"/>
      <w:spacing w:after="0" w:line="326" w:lineRule="exact"/>
      <w:ind w:hanging="341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01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rsid w:val="00A015EA"/>
    <w:rPr>
      <w:rFonts w:ascii="Times New Roman" w:hAnsi="Times New Roman" w:cs="Times New Roman"/>
      <w:sz w:val="26"/>
      <w:szCs w:val="26"/>
    </w:rPr>
  </w:style>
  <w:style w:type="paragraph" w:styleId="a8">
    <w:name w:val="TOC Heading"/>
    <w:basedOn w:val="1"/>
    <w:next w:val="a0"/>
    <w:uiPriority w:val="39"/>
    <w:qFormat/>
    <w:rsid w:val="00A015EA"/>
    <w:pPr>
      <w:outlineLvl w:val="9"/>
    </w:pPr>
    <w:rPr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A015EA"/>
    <w:pPr>
      <w:tabs>
        <w:tab w:val="left" w:pos="1134"/>
        <w:tab w:val="right" w:leader="dot" w:pos="9912"/>
      </w:tabs>
      <w:spacing w:after="0" w:line="240" w:lineRule="auto"/>
      <w:ind w:left="709"/>
    </w:pPr>
    <w:rPr>
      <w:rFonts w:ascii="Times New Roman" w:hAnsi="Times New Roman"/>
    </w:rPr>
  </w:style>
  <w:style w:type="paragraph" w:styleId="11">
    <w:name w:val="toc 1"/>
    <w:basedOn w:val="a0"/>
    <w:next w:val="a0"/>
    <w:autoRedefine/>
    <w:uiPriority w:val="39"/>
    <w:unhideWhenUsed/>
    <w:rsid w:val="00A015EA"/>
    <w:pPr>
      <w:tabs>
        <w:tab w:val="right" w:leader="dot" w:pos="10195"/>
      </w:tabs>
      <w:spacing w:after="100"/>
      <w:ind w:left="709"/>
    </w:pPr>
  </w:style>
  <w:style w:type="character" w:styleId="a9">
    <w:name w:val="Hyperlink"/>
    <w:basedOn w:val="a1"/>
    <w:uiPriority w:val="99"/>
    <w:unhideWhenUsed/>
    <w:rsid w:val="00A015EA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A0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015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01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0">
    <w:name w:val="Style30"/>
    <w:basedOn w:val="a0"/>
    <w:rsid w:val="00A015E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0"/>
    <w:link w:val="ae"/>
    <w:rsid w:val="00A015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A0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rsid w:val="00A015E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80">
    <w:name w:val="Style80"/>
    <w:basedOn w:val="a0"/>
    <w:rsid w:val="00A015E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0"/>
    <w:rsid w:val="00A015E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A015E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rsid w:val="00A01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0"/>
    <w:rsid w:val="00A01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0"/>
    <w:rsid w:val="00A015EA"/>
    <w:pPr>
      <w:widowControl w:val="0"/>
      <w:autoSpaceDE w:val="0"/>
      <w:autoSpaceDN w:val="0"/>
      <w:adjustRightInd w:val="0"/>
      <w:spacing w:after="0" w:line="288" w:lineRule="exact"/>
      <w:ind w:firstLine="763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A01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015E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rsid w:val="00A015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rsid w:val="00A015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0"/>
    <w:rsid w:val="00A015EA"/>
    <w:pPr>
      <w:widowControl w:val="0"/>
      <w:autoSpaceDE w:val="0"/>
      <w:autoSpaceDN w:val="0"/>
      <w:adjustRightInd w:val="0"/>
      <w:spacing w:after="0" w:line="319" w:lineRule="exact"/>
      <w:ind w:hanging="355"/>
      <w:jc w:val="both"/>
    </w:pPr>
    <w:rPr>
      <w:rFonts w:ascii="Times New Roman" w:hAnsi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A015EA"/>
    <w:pPr>
      <w:spacing w:after="100"/>
      <w:ind w:left="440"/>
    </w:pPr>
  </w:style>
  <w:style w:type="paragraph" w:styleId="af">
    <w:name w:val="footer"/>
    <w:basedOn w:val="a0"/>
    <w:link w:val="af0"/>
    <w:uiPriority w:val="99"/>
    <w:unhideWhenUsed/>
    <w:rsid w:val="00A01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015EA"/>
    <w:rPr>
      <w:rFonts w:ascii="Calibri" w:eastAsia="Times New Roman" w:hAnsi="Calibri" w:cs="Times New Roman"/>
      <w:lang w:eastAsia="ru-RU"/>
    </w:rPr>
  </w:style>
  <w:style w:type="paragraph" w:customStyle="1" w:styleId="BCBD7263CB8A495E806F90591DB8BB23">
    <w:name w:val="BCBD7263CB8A495E806F90591DB8BB23"/>
    <w:rsid w:val="00A015EA"/>
    <w:rPr>
      <w:rFonts w:ascii="Calibri" w:eastAsia="Times New Roman" w:hAnsi="Calibri" w:cs="Times New Roman"/>
      <w:lang w:val="en-US"/>
    </w:rPr>
  </w:style>
  <w:style w:type="paragraph" w:customStyle="1" w:styleId="ParaAttribute0">
    <w:name w:val="ParaAttribute0"/>
    <w:rsid w:val="00A015EA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qFormat/>
    <w:rsid w:val="00A015EA"/>
    <w:pPr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A015EA"/>
    <w:pPr>
      <w:spacing w:line="240" w:lineRule="auto"/>
      <w:ind w:left="708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A015EA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qFormat/>
    <w:rsid w:val="00A015EA"/>
    <w:pPr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A015E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qFormat/>
    <w:rsid w:val="00A015EA"/>
    <w:pPr>
      <w:spacing w:after="0" w:line="240" w:lineRule="auto"/>
      <w:ind w:left="36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A015EA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qFormat/>
    <w:rsid w:val="00A015EA"/>
    <w:rPr>
      <w:rFonts w:ascii="Calibri" w:eastAsia="Calibri"/>
      <w:b/>
      <w:sz w:val="28"/>
    </w:rPr>
  </w:style>
  <w:style w:type="character" w:customStyle="1" w:styleId="CharAttribute2">
    <w:name w:val="CharAttribute2"/>
    <w:qFormat/>
    <w:rsid w:val="00A015EA"/>
    <w:rPr>
      <w:rFonts w:ascii="Calibri" w:eastAsia="Calibri"/>
      <w:b/>
      <w:sz w:val="24"/>
    </w:rPr>
  </w:style>
  <w:style w:type="character" w:customStyle="1" w:styleId="CharAttribute3">
    <w:name w:val="CharAttribute3"/>
    <w:qFormat/>
    <w:rsid w:val="00A015EA"/>
    <w:rPr>
      <w:rFonts w:ascii="Calibri" w:eastAsia="Calibri"/>
      <w:sz w:val="24"/>
    </w:rPr>
  </w:style>
  <w:style w:type="character" w:customStyle="1" w:styleId="CharAttribute4">
    <w:name w:val="CharAttribute4"/>
    <w:qFormat/>
    <w:rsid w:val="00A015EA"/>
    <w:rPr>
      <w:rFonts w:ascii="Calibri" w:eastAsia="Times New Roman"/>
      <w:spacing w:val="0"/>
      <w:sz w:val="24"/>
    </w:rPr>
  </w:style>
  <w:style w:type="character" w:customStyle="1" w:styleId="CharAttribute6">
    <w:name w:val="CharAttribute6"/>
    <w:rsid w:val="00A015EA"/>
    <w:rPr>
      <w:rFonts w:ascii="Calibri" w:eastAsia="Times New Roman"/>
      <w:b/>
      <w:spacing w:val="0"/>
      <w:sz w:val="24"/>
    </w:rPr>
  </w:style>
  <w:style w:type="character" w:customStyle="1" w:styleId="CharAttribute7">
    <w:name w:val="CharAttribute7"/>
    <w:qFormat/>
    <w:rsid w:val="00A015EA"/>
    <w:rPr>
      <w:rFonts w:ascii="Calibri" w:eastAsia="Times New Roman"/>
      <w:b/>
      <w:spacing w:val="0"/>
      <w:sz w:val="24"/>
      <w:u w:val="single"/>
    </w:rPr>
  </w:style>
  <w:style w:type="character" w:customStyle="1" w:styleId="CharAttribute9">
    <w:name w:val="CharAttribute9"/>
    <w:qFormat/>
    <w:rsid w:val="00A015EA"/>
    <w:rPr>
      <w:rFonts w:ascii="Calibri" w:eastAsia="Calibri"/>
      <w:spacing w:val="0"/>
      <w:sz w:val="24"/>
    </w:rPr>
  </w:style>
  <w:style w:type="character" w:customStyle="1" w:styleId="CharAttribute11">
    <w:name w:val="CharAttribute11"/>
    <w:qFormat/>
    <w:rsid w:val="00A015EA"/>
    <w:rPr>
      <w:rFonts w:ascii="Calibri" w:eastAsia="Calibri"/>
      <w:spacing w:val="0"/>
      <w:sz w:val="24"/>
    </w:rPr>
  </w:style>
  <w:style w:type="character" w:styleId="af1">
    <w:name w:val="Strong"/>
    <w:uiPriority w:val="22"/>
    <w:qFormat/>
    <w:rsid w:val="00A015EA"/>
    <w:rPr>
      <w:b/>
      <w:bCs/>
    </w:rPr>
  </w:style>
  <w:style w:type="paragraph" w:styleId="af2">
    <w:name w:val="Normal (Web)"/>
    <w:basedOn w:val="a0"/>
    <w:uiPriority w:val="99"/>
    <w:rsid w:val="00A0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0"/>
    <w:link w:val="af4"/>
    <w:unhideWhenUsed/>
    <w:rsid w:val="00A015EA"/>
    <w:pPr>
      <w:spacing w:after="120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4">
    <w:name w:val="Основной текст Знак"/>
    <w:basedOn w:val="a1"/>
    <w:link w:val="af3"/>
    <w:rsid w:val="00A015EA"/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0"/>
    <w:link w:val="23"/>
    <w:unhideWhenUsed/>
    <w:rsid w:val="00A015EA"/>
    <w:pPr>
      <w:spacing w:after="120" w:line="48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23">
    <w:name w:val="Основной текст 2 Знак"/>
    <w:basedOn w:val="a1"/>
    <w:link w:val="22"/>
    <w:rsid w:val="00A015EA"/>
    <w:rPr>
      <w:rFonts w:ascii="Times New Roman" w:eastAsia="Calibri" w:hAnsi="Times New Roman" w:cs="Times New Roman"/>
      <w:sz w:val="28"/>
      <w:szCs w:val="28"/>
    </w:rPr>
  </w:style>
  <w:style w:type="paragraph" w:customStyle="1" w:styleId="msonospacing0">
    <w:name w:val="msonospacing"/>
    <w:basedOn w:val="a0"/>
    <w:rsid w:val="00A0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Title"/>
    <w:basedOn w:val="a0"/>
    <w:next w:val="a0"/>
    <w:link w:val="af6"/>
    <w:qFormat/>
    <w:rsid w:val="00A015EA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f6">
    <w:name w:val="Название Знак"/>
    <w:basedOn w:val="a1"/>
    <w:link w:val="af5"/>
    <w:rsid w:val="00A015EA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7">
    <w:name w:val="Subtitle"/>
    <w:basedOn w:val="a0"/>
    <w:next w:val="a0"/>
    <w:link w:val="af8"/>
    <w:uiPriority w:val="11"/>
    <w:qFormat/>
    <w:rsid w:val="00A015EA"/>
    <w:pPr>
      <w:spacing w:after="320" w:line="240" w:lineRule="auto"/>
      <w:jc w:val="right"/>
    </w:pPr>
    <w:rPr>
      <w:rFonts w:ascii="Times New Roman" w:hAnsi="Times New Roman"/>
      <w:i/>
      <w:iCs/>
      <w:color w:val="808080"/>
      <w:spacing w:val="10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A015EA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styleId="af9">
    <w:name w:val="Emphasis"/>
    <w:qFormat/>
    <w:rsid w:val="00A015EA"/>
    <w:rPr>
      <w:b/>
      <w:bCs/>
      <w:i/>
      <w:iCs/>
      <w:color w:val="auto"/>
    </w:rPr>
  </w:style>
  <w:style w:type="paragraph" w:styleId="24">
    <w:name w:val="Quote"/>
    <w:basedOn w:val="a0"/>
    <w:next w:val="a0"/>
    <w:link w:val="25"/>
    <w:uiPriority w:val="29"/>
    <w:qFormat/>
    <w:rsid w:val="00A015EA"/>
    <w:pPr>
      <w:spacing w:after="0" w:line="240" w:lineRule="auto"/>
    </w:pPr>
    <w:rPr>
      <w:rFonts w:ascii="Times New Roman" w:hAnsi="Times New Roman"/>
      <w:color w:val="5A5A5A"/>
      <w:sz w:val="24"/>
      <w:szCs w:val="24"/>
    </w:rPr>
  </w:style>
  <w:style w:type="character" w:customStyle="1" w:styleId="25">
    <w:name w:val="Цитата 2 Знак"/>
    <w:basedOn w:val="a1"/>
    <w:link w:val="24"/>
    <w:uiPriority w:val="29"/>
    <w:rsid w:val="00A015EA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a">
    <w:name w:val="Intense Quote"/>
    <w:basedOn w:val="a0"/>
    <w:next w:val="a0"/>
    <w:link w:val="afb"/>
    <w:uiPriority w:val="30"/>
    <w:qFormat/>
    <w:rsid w:val="00A015EA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A015EA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c">
    <w:name w:val="Subtle Emphasis"/>
    <w:uiPriority w:val="19"/>
    <w:qFormat/>
    <w:rsid w:val="00A015EA"/>
    <w:rPr>
      <w:i/>
      <w:iCs/>
      <w:color w:val="5A5A5A"/>
    </w:rPr>
  </w:style>
  <w:style w:type="character" w:styleId="afd">
    <w:name w:val="Intense Emphasis"/>
    <w:uiPriority w:val="21"/>
    <w:qFormat/>
    <w:rsid w:val="00A015EA"/>
    <w:rPr>
      <w:b/>
      <w:bCs/>
      <w:i/>
      <w:iCs/>
      <w:color w:val="auto"/>
      <w:u w:val="single"/>
    </w:rPr>
  </w:style>
  <w:style w:type="character" w:styleId="afe">
    <w:name w:val="Subtle Reference"/>
    <w:uiPriority w:val="31"/>
    <w:qFormat/>
    <w:rsid w:val="00A015EA"/>
    <w:rPr>
      <w:smallCaps/>
    </w:rPr>
  </w:style>
  <w:style w:type="character" w:styleId="aff">
    <w:name w:val="Intense Reference"/>
    <w:uiPriority w:val="32"/>
    <w:qFormat/>
    <w:rsid w:val="00A015EA"/>
    <w:rPr>
      <w:b/>
      <w:bCs/>
      <w:smallCaps/>
      <w:color w:val="auto"/>
    </w:rPr>
  </w:style>
  <w:style w:type="character" w:styleId="aff0">
    <w:name w:val="Book Title"/>
    <w:uiPriority w:val="33"/>
    <w:qFormat/>
    <w:rsid w:val="00A015E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styleId="aff1">
    <w:name w:val="page number"/>
    <w:basedOn w:val="a1"/>
    <w:rsid w:val="00A015EA"/>
  </w:style>
  <w:style w:type="paragraph" w:styleId="32">
    <w:name w:val="Body Text Indent 3"/>
    <w:basedOn w:val="a0"/>
    <w:link w:val="33"/>
    <w:rsid w:val="00A015EA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A0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ы"/>
    <w:basedOn w:val="a0"/>
    <w:rsid w:val="00A015EA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A015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A0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rsid w:val="00A015E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51">
    <w:name w:val="toc 5"/>
    <w:basedOn w:val="a0"/>
    <w:next w:val="a0"/>
    <w:autoRedefine/>
    <w:uiPriority w:val="39"/>
    <w:rsid w:val="00A015EA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styleId="61">
    <w:name w:val="toc 6"/>
    <w:basedOn w:val="a0"/>
    <w:next w:val="a0"/>
    <w:autoRedefine/>
    <w:uiPriority w:val="39"/>
    <w:rsid w:val="00A015EA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71">
    <w:name w:val="toc 7"/>
    <w:basedOn w:val="a0"/>
    <w:next w:val="a0"/>
    <w:autoRedefine/>
    <w:uiPriority w:val="39"/>
    <w:rsid w:val="00A015EA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81">
    <w:name w:val="toc 8"/>
    <w:basedOn w:val="a0"/>
    <w:next w:val="a0"/>
    <w:autoRedefine/>
    <w:uiPriority w:val="39"/>
    <w:rsid w:val="00A015EA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91">
    <w:name w:val="toc 9"/>
    <w:basedOn w:val="a0"/>
    <w:next w:val="a0"/>
    <w:autoRedefine/>
    <w:uiPriority w:val="39"/>
    <w:rsid w:val="00A015EA"/>
    <w:pPr>
      <w:spacing w:after="0" w:line="240" w:lineRule="auto"/>
      <w:ind w:left="1920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0"/>
    <w:link w:val="aff3"/>
    <w:semiHidden/>
    <w:rsid w:val="00A015EA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semiHidden/>
    <w:rsid w:val="00A015E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4">
    <w:name w:val="caption"/>
    <w:basedOn w:val="a0"/>
    <w:qFormat/>
    <w:rsid w:val="00A015E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ff5">
    <w:name w:val="FollowedHyperlink"/>
    <w:rsid w:val="00A015EA"/>
    <w:rPr>
      <w:color w:val="800080"/>
      <w:u w:val="single"/>
    </w:rPr>
  </w:style>
  <w:style w:type="paragraph" w:customStyle="1" w:styleId="210">
    <w:name w:val="Основной текст с отступом 21"/>
    <w:basedOn w:val="a0"/>
    <w:rsid w:val="00A015E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f6">
    <w:name w:val="Содержимое таблицы"/>
    <w:basedOn w:val="a0"/>
    <w:rsid w:val="00A015EA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</w:rPr>
  </w:style>
  <w:style w:type="paragraph" w:customStyle="1" w:styleId="aff7">
    <w:name w:val="Заголовок таблицы"/>
    <w:basedOn w:val="aff6"/>
    <w:rsid w:val="00A015EA"/>
    <w:pPr>
      <w:jc w:val="center"/>
    </w:pPr>
    <w:rPr>
      <w:b/>
      <w:bCs/>
    </w:rPr>
  </w:style>
  <w:style w:type="paragraph" w:customStyle="1" w:styleId="12">
    <w:name w:val="Абзац списка1"/>
    <w:basedOn w:val="a0"/>
    <w:rsid w:val="00A015EA"/>
    <w:pPr>
      <w:ind w:left="720"/>
    </w:pPr>
  </w:style>
  <w:style w:type="numbering" w:customStyle="1" w:styleId="13">
    <w:name w:val="Нет списка1"/>
    <w:next w:val="a3"/>
    <w:uiPriority w:val="99"/>
    <w:semiHidden/>
    <w:unhideWhenUsed/>
    <w:rsid w:val="00A015EA"/>
  </w:style>
  <w:style w:type="table" w:customStyle="1" w:styleId="14">
    <w:name w:val="Сетка таблицы1"/>
    <w:basedOn w:val="a2"/>
    <w:next w:val="a4"/>
    <w:rsid w:val="00A015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0"/>
    <w:rsid w:val="00A015EA"/>
    <w:pPr>
      <w:ind w:left="720"/>
    </w:pPr>
  </w:style>
  <w:style w:type="paragraph" w:customStyle="1" w:styleId="c10">
    <w:name w:val="c10"/>
    <w:basedOn w:val="a0"/>
    <w:rsid w:val="00A0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1"/>
    <w:rsid w:val="00A015EA"/>
  </w:style>
  <w:style w:type="character" w:customStyle="1" w:styleId="apple-converted-space">
    <w:name w:val="apple-converted-space"/>
    <w:basedOn w:val="a1"/>
    <w:rsid w:val="00A015EA"/>
  </w:style>
  <w:style w:type="numbering" w:customStyle="1" w:styleId="29">
    <w:name w:val="Нет списка2"/>
    <w:next w:val="a3"/>
    <w:uiPriority w:val="99"/>
    <w:semiHidden/>
    <w:unhideWhenUsed/>
    <w:rsid w:val="00A015EA"/>
  </w:style>
  <w:style w:type="table" w:customStyle="1" w:styleId="2a">
    <w:name w:val="Сетка таблицы2"/>
    <w:basedOn w:val="a2"/>
    <w:next w:val="a4"/>
    <w:uiPriority w:val="59"/>
    <w:rsid w:val="00A015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Heading2">
    <w:name w:val="Heading 2"/>
    <w:basedOn w:val="a0"/>
    <w:qFormat/>
    <w:rsid w:val="00A015E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5">
    <w:name w:val="Без интервала1"/>
    <w:rsid w:val="00A01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1"/>
    <w:rsid w:val="00A015EA"/>
  </w:style>
  <w:style w:type="character" w:customStyle="1" w:styleId="c9">
    <w:name w:val="c9"/>
    <w:basedOn w:val="a1"/>
    <w:rsid w:val="00A015EA"/>
  </w:style>
  <w:style w:type="character" w:customStyle="1" w:styleId="c38">
    <w:name w:val="c38"/>
    <w:basedOn w:val="a1"/>
    <w:rsid w:val="00A015EA"/>
  </w:style>
  <w:style w:type="paragraph" w:customStyle="1" w:styleId="aff8">
    <w:name w:val="a"/>
    <w:basedOn w:val="a0"/>
    <w:rsid w:val="00A0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citemtitle">
    <w:name w:val="fc_item_title"/>
    <w:basedOn w:val="a1"/>
    <w:rsid w:val="00A015EA"/>
  </w:style>
  <w:style w:type="character" w:customStyle="1" w:styleId="16">
    <w:name w:val="Основной текст1"/>
    <w:basedOn w:val="a1"/>
    <w:rsid w:val="00436059"/>
    <w:rPr>
      <w:color w:val="000000"/>
      <w:w w:val="100"/>
      <w:position w:val="0"/>
      <w:sz w:val="26"/>
      <w:szCs w:val="2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E5BF-A546-45DD-9DF8-61F7DCEE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2020-10-15T07:24:00Z</cp:lastPrinted>
  <dcterms:created xsi:type="dcterms:W3CDTF">2017-11-07T07:53:00Z</dcterms:created>
  <dcterms:modified xsi:type="dcterms:W3CDTF">2020-12-18T07:58:00Z</dcterms:modified>
</cp:coreProperties>
</file>