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C4" w:rsidRPr="00A2107E" w:rsidRDefault="00F07CAD" w:rsidP="00F07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7E">
        <w:rPr>
          <w:rFonts w:ascii="Times New Roman" w:hAnsi="Times New Roman" w:cs="Times New Roman"/>
          <w:b/>
          <w:sz w:val="24"/>
          <w:szCs w:val="24"/>
        </w:rPr>
        <w:t>Паспорт школьного методического объединения</w:t>
      </w:r>
    </w:p>
    <w:tbl>
      <w:tblPr>
        <w:tblStyle w:val="a3"/>
        <w:tblW w:w="0" w:type="auto"/>
        <w:tblLook w:val="04A0"/>
      </w:tblPr>
      <w:tblGrid>
        <w:gridCol w:w="590"/>
        <w:gridCol w:w="2379"/>
        <w:gridCol w:w="6602"/>
      </w:tblGrid>
      <w:tr w:rsidR="00894B32" w:rsidTr="00F07CAD">
        <w:tc>
          <w:tcPr>
            <w:tcW w:w="704" w:type="dxa"/>
          </w:tcPr>
          <w:p w:rsidR="00F07CAD" w:rsidRPr="00A2107E" w:rsidRDefault="00F07CAD" w:rsidP="00A2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07CAD" w:rsidRPr="00A2107E" w:rsidRDefault="00F07CAD" w:rsidP="00A2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 ШМО</w:t>
            </w:r>
          </w:p>
        </w:tc>
        <w:tc>
          <w:tcPr>
            <w:tcW w:w="4388" w:type="dxa"/>
          </w:tcPr>
          <w:p w:rsidR="00F07CAD" w:rsidRPr="00A2107E" w:rsidRDefault="00F07CAD" w:rsidP="00A2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94B32" w:rsidTr="00F07CAD">
        <w:tc>
          <w:tcPr>
            <w:tcW w:w="704" w:type="dxa"/>
          </w:tcPr>
          <w:p w:rsidR="00F07CAD" w:rsidRDefault="00F07CAD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07CAD" w:rsidRDefault="00F07CAD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4388" w:type="dxa"/>
          </w:tcPr>
          <w:p w:rsidR="00F07CAD" w:rsidRDefault="00F07CAD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учителей начальных классов</w:t>
            </w:r>
          </w:p>
        </w:tc>
      </w:tr>
      <w:tr w:rsidR="00894B32" w:rsidTr="00F07CAD">
        <w:tc>
          <w:tcPr>
            <w:tcW w:w="704" w:type="dxa"/>
          </w:tcPr>
          <w:p w:rsidR="00F07CAD" w:rsidRDefault="00F07CAD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07CAD" w:rsidRDefault="00F07CAD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ШМО на учебный год, приоритетные направления деятельности ШМО.</w:t>
            </w:r>
          </w:p>
        </w:tc>
        <w:tc>
          <w:tcPr>
            <w:tcW w:w="4388" w:type="dxa"/>
          </w:tcPr>
          <w:p w:rsidR="00460CD8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F537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творческой работы в обеспечении единой воспитательно-образовательной среды развития и формирования личности, обладающей прочными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за курс начальной школы».</w:t>
            </w:r>
          </w:p>
          <w:p w:rsidR="00DF537F" w:rsidRPr="00DF537F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качества обучения: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-обеспечить качество знаний учащихся через оптимизацию, вариативность, дифференциацию учебного процесса;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-анализ возможностей внедрения новых учебно-методических компонентов для реализации </w:t>
            </w:r>
            <w:proofErr w:type="spellStart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разноуровне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1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качества преподавания: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профессиональной компетентности учителя;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и распространение опыта учителей по использованию </w:t>
            </w:r>
            <w:proofErr w:type="spellStart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 и дистанционного обучения и  в образовательном процессе;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в обучении современные образовательные подходы (интерактивные, проектные, блочно-модульные, информационно-коммуникативные технологии) с целью </w:t>
            </w:r>
            <w:proofErr w:type="spellStart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системы поиска, поддержки и сопровождения одаренных и талантливы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детей.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1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воспитательного процесса в формировании духовно-нравственных ценностей: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учеников и их родителей;</w:t>
            </w:r>
          </w:p>
          <w:p w:rsidR="00065B9B" w:rsidRPr="00065B9B" w:rsidRDefault="00065B9B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-обогащение содержания форм и методов внеурочной деятельности, направленных на активизацию жизнедеятельности школьного коллектива;</w:t>
            </w:r>
          </w:p>
          <w:p w:rsidR="00F07CAD" w:rsidRPr="00DF537F" w:rsidRDefault="00065B9B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к сотрудничеству</w:t>
            </w:r>
          </w:p>
        </w:tc>
      </w:tr>
      <w:tr w:rsidR="00894B32" w:rsidTr="00F07CAD">
        <w:tc>
          <w:tcPr>
            <w:tcW w:w="704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388" w:type="dxa"/>
          </w:tcPr>
          <w:p w:rsidR="002F41CB" w:rsidRDefault="00065B9B" w:rsidP="002F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b/>
                <w:sz w:val="24"/>
                <w:szCs w:val="24"/>
              </w:rPr>
              <w:t>Сивакова Татьяна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B9B" w:rsidRDefault="00F77461" w:rsidP="000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107E"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c_alexandr@mail.ru</w:t>
              </w:r>
            </w:hyperlink>
          </w:p>
          <w:p w:rsidR="002F41CB" w:rsidRPr="00BA3F8D" w:rsidRDefault="002F41CB" w:rsidP="00A2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Почетная грамота за творческий подход в организации и совершенствование учебного и воспитательного процессов МОУ «СОШ №11», 2010</w:t>
            </w:r>
          </w:p>
          <w:p w:rsidR="00A2107E" w:rsidRPr="00A2107E" w:rsidRDefault="00A2107E" w:rsidP="00A2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 w:rsidRPr="00A210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10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07E">
              <w:rPr>
                <w:rFonts w:ascii="Times New Roman" w:hAnsi="Times New Roman" w:cs="Times New Roman"/>
                <w:sz w:val="24"/>
                <w:szCs w:val="24"/>
              </w:rPr>
              <w:t>. Рубцовска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07E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  <w:p w:rsidR="00A2107E" w:rsidRDefault="00A2107E" w:rsidP="00A2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7E"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администрации города Рубцовска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Алтайского края 2013г.</w:t>
            </w:r>
          </w:p>
          <w:p w:rsidR="00A2107E" w:rsidRDefault="00BA3F8D" w:rsidP="00A2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1F03">
              <w:rPr>
                <w:rFonts w:ascii="Times New Roman" w:hAnsi="Times New Roman" w:cs="Times New Roman"/>
                <w:sz w:val="24"/>
                <w:szCs w:val="24"/>
              </w:rPr>
              <w:t>лен экспертной комиссии по КПМО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жюри городского конкурса «Интеллектуал – 2017»</w:t>
            </w:r>
          </w:p>
        </w:tc>
      </w:tr>
      <w:tr w:rsidR="00894B32" w:rsidTr="00F07CAD">
        <w:tc>
          <w:tcPr>
            <w:tcW w:w="704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</w:tc>
        <w:tc>
          <w:tcPr>
            <w:tcW w:w="4388" w:type="dxa"/>
          </w:tcPr>
          <w:p w:rsidR="002F41CB" w:rsidRDefault="00A2107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Базелян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Ивановна,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2F41CB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за творческий подход в организации и совершенствовании учебного и воспитательного процессов МОУ «СОШ №11», 2010</w:t>
            </w:r>
          </w:p>
          <w:p w:rsidR="002F41CB" w:rsidRPr="002F41CB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городского Совета депутатов Алтайского края 2015 г.</w:t>
            </w:r>
          </w:p>
          <w:p w:rsidR="0004710A" w:rsidRDefault="00A2107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A2107E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«Почётный работник общего образования РФ» 2013 г.</w:t>
            </w:r>
            <w:r w:rsidR="002F41CB"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1CB"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Почетное звание "Почетный работник общего образования Российской Федерации", 2013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депутатов Алтайского края, 2010</w:t>
            </w:r>
          </w:p>
          <w:p w:rsidR="00BA3F8D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МУ "Управление образования" за активное участие в работе МО учителей, творчество и инициативу в проведении городских семинаров, 2011</w:t>
            </w:r>
          </w:p>
          <w:p w:rsidR="00A2107E" w:rsidRPr="00BA3F8D" w:rsidRDefault="00BA3F8D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9C">
              <w:t xml:space="preserve"> </w:t>
            </w: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учителей «Профессиональная гордость» - победитель</w:t>
            </w:r>
          </w:p>
          <w:p w:rsidR="0004710A" w:rsidRDefault="00A2107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Конрад Людмила Викторовна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управления Алтайского края по образованию и делам молодежи, 2010</w:t>
            </w:r>
          </w:p>
          <w:p w:rsidR="002F41CB" w:rsidRPr="0004710A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администрации МБОУ "Средняя общеобразовательная школа № 11", 2015 г.</w:t>
            </w:r>
          </w:p>
          <w:p w:rsidR="00BA3F8D" w:rsidRDefault="00BA3F8D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Тест «Принципы современного урока» на сайте 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диплом 2 степени</w:t>
            </w:r>
          </w:p>
          <w:p w:rsidR="00BA3F8D" w:rsidRPr="00BA3F8D" w:rsidRDefault="00BA3F8D" w:rsidP="00BA3F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н экспертной комиссии по КПМО, член жюри</w:t>
            </w:r>
            <w:r w:rsidRPr="00BA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окружного  конкурса творческих и исследовательских работ</w:t>
            </w:r>
          </w:p>
          <w:p w:rsidR="00BA3F8D" w:rsidRPr="000B4C50" w:rsidRDefault="00BA3F8D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«Шаг в науку- 2017»</w:t>
            </w:r>
          </w:p>
          <w:p w:rsidR="00484112" w:rsidRPr="002F41CB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Зязина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Анатольевна</w:t>
            </w:r>
            <w:r w:rsidR="00484112"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4112"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2F41CB" w:rsidRPr="002F41CB" w:rsidRDefault="00484112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Макрушина Олеся Николаевна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2F41CB"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112" w:rsidRPr="002F41CB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Почётная грамота администрации МБОУ "Средняя общеобразовательная школа № 11", 2015 г.</w:t>
            </w:r>
          </w:p>
          <w:p w:rsidR="0004710A" w:rsidRDefault="00484112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Митьковская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</w:t>
            </w:r>
            <w:r w:rsidR="00460CD8"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комитета администрации Алтайского края по образованию, 2005</w:t>
            </w:r>
          </w:p>
          <w:p w:rsidR="002F41CB" w:rsidRPr="0004710A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администрации МБОУ "Средняя общеобразовательная школа № 11", 2015 г.</w:t>
            </w:r>
          </w:p>
          <w:p w:rsidR="00484112" w:rsidRPr="002F41CB" w:rsidRDefault="00484112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Семёнова Ирина Николаевна, 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84112" w:rsidRPr="002F41CB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Грамота МУ «Управления образования»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Рубцовска, 2008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 городского Совета депутатов Алтайского края 2015 г.</w:t>
            </w:r>
          </w:p>
          <w:p w:rsidR="0004710A" w:rsidRDefault="00484112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 Светлана Викторовна,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bookmarkStart w:id="0" w:name="_GoBack"/>
            <w:bookmarkEnd w:id="0"/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МОУ «СОШ №11», 2010</w:t>
            </w:r>
          </w:p>
          <w:p w:rsidR="002F41CB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МКУ "Управление образования"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 2015 г.</w:t>
            </w:r>
          </w:p>
          <w:p w:rsidR="000B4C50" w:rsidRPr="000B4C50" w:rsidRDefault="000B4C50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лен жюри</w:t>
            </w:r>
            <w:r w:rsidRPr="00BA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окружного  конкурса творческих и исследовательских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 науку- 2017»</w:t>
            </w:r>
          </w:p>
          <w:p w:rsidR="0004710A" w:rsidRDefault="00484112" w:rsidP="00B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Сокол Ирина Фёдоровна,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BA3F8D" w:rsidRDefault="002F41CB" w:rsidP="00BA3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муниципального учреждения «</w:t>
            </w:r>
            <w:r w:rsidR="00BA3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образования» 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2010 г.</w:t>
            </w:r>
          </w:p>
          <w:p w:rsidR="0004710A" w:rsidRDefault="002F41CB" w:rsidP="00BA3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главы администрации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2012 г.</w:t>
            </w:r>
          </w:p>
          <w:p w:rsidR="002F41CB" w:rsidRPr="0004710A" w:rsidRDefault="002F41CB" w:rsidP="00B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городского Совета депутатов Алтайского края 2015 г.</w:t>
            </w:r>
          </w:p>
          <w:p w:rsidR="0004710A" w:rsidRDefault="00484112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Стукалина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Владимировна,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города Рубцовска, 2014</w:t>
            </w:r>
          </w:p>
          <w:p w:rsidR="005E272E" w:rsidRPr="002F41CB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городского Совета депутатов Алтайского края 2015 г.</w:t>
            </w:r>
          </w:p>
          <w:p w:rsidR="0004710A" w:rsidRDefault="00484112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Фильчукова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Семёновна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Нагрудный знак «Почетный работник общего образования 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Федерации». Министерство образования Российской федерации, 2005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Почетная грамота за достигнутые показатели в работе, в честь 40-летие школы МОУ «СОШ №11», 2010</w:t>
            </w:r>
          </w:p>
          <w:p w:rsidR="002F41CB" w:rsidRPr="0004710A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МКУ "Управление образования"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 2015 г.</w:t>
            </w:r>
          </w:p>
          <w:p w:rsidR="0004710A" w:rsidRDefault="005E272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Швайка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муниципального учреждения «</w:t>
            </w:r>
            <w:r w:rsidR="0004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образования»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2010</w:t>
            </w:r>
          </w:p>
          <w:p w:rsidR="002F41CB" w:rsidRPr="0004710A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</w:t>
            </w:r>
            <w:r w:rsidR="0004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2012</w:t>
            </w:r>
          </w:p>
          <w:p w:rsidR="0004710A" w:rsidRDefault="005E272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Шуткова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Сергеевна,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комитета п</w:t>
            </w:r>
            <w:r w:rsidR="0004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образованию  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2005, 2010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</w:t>
            </w:r>
            <w:r w:rsidR="0004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 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Рубцовска, 2010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знак " Почетный работник общего образования Российской Федерации", 2012</w:t>
            </w:r>
          </w:p>
          <w:p w:rsidR="002F41CB" w:rsidRPr="0004710A" w:rsidRDefault="002F41CB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городского Совета депутатов Алтайского края 2015 г.</w:t>
            </w:r>
          </w:p>
          <w:p w:rsidR="00BA3F8D" w:rsidRPr="00BA3F8D" w:rsidRDefault="00BA3F8D" w:rsidP="00BA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«Информационно-коммуникационные технологии в образовании – 2016», победитель в номинации «Курс дистанционного обучения». 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BA3F8D" w:rsidRDefault="00BA3F8D" w:rsidP="00BA3F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инновационных идей 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«Путь к успеху» - </w:t>
            </w:r>
            <w:proofErr w:type="spellStart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BA3F8D">
              <w:rPr>
                <w:rFonts w:ascii="Times New Roman" w:hAnsi="Times New Roman" w:cs="Times New Roman"/>
                <w:sz w:val="24"/>
                <w:szCs w:val="24"/>
              </w:rPr>
              <w:t xml:space="preserve"> Л. С.лауреат в номинации «Информационно-образовательная среда ОУ».</w:t>
            </w:r>
          </w:p>
          <w:p w:rsidR="000B4C50" w:rsidRPr="000B4C50" w:rsidRDefault="000B4C50" w:rsidP="000B4C5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B4C5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 w:rsidRPr="000B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 – практической конференции для школьников </w:t>
            </w:r>
            <w:proofErr w:type="spellStart"/>
            <w:r w:rsidRPr="000B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Рубцовского</w:t>
            </w:r>
            <w:proofErr w:type="spellEnd"/>
            <w:r w:rsidRPr="000B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округа (</w:t>
            </w:r>
            <w:proofErr w:type="gramStart"/>
            <w:r w:rsidRPr="000B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B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Поспелиха)</w:t>
            </w:r>
          </w:p>
          <w:p w:rsidR="0004710A" w:rsidRDefault="005E272E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>Эренберг</w:t>
            </w:r>
            <w:proofErr w:type="spellEnd"/>
            <w:r w:rsidRPr="002F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  <w:r w:rsidRPr="002F41C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4710A" w:rsidRDefault="002F41CB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знак «Почетный работник общего образования Российской Федерации». Министерство образования Российской федерации, 2008</w:t>
            </w: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Почетная грамота за высокое качество образования и воспитания школьников, 2010</w:t>
            </w:r>
          </w:p>
          <w:p w:rsidR="005E272E" w:rsidRDefault="002F41CB" w:rsidP="005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МКУ "Управление образования" </w:t>
            </w:r>
            <w:proofErr w:type="gramStart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Рубцовска 2015 г.</w:t>
            </w:r>
          </w:p>
        </w:tc>
      </w:tr>
      <w:tr w:rsidR="00894B32" w:rsidTr="00F07CAD">
        <w:tc>
          <w:tcPr>
            <w:tcW w:w="704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4388" w:type="dxa"/>
          </w:tcPr>
          <w:p w:rsidR="00E9339E" w:rsidRPr="00E9339E" w:rsidRDefault="00E9339E" w:rsidP="00E9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b/>
                <w:sz w:val="24"/>
                <w:szCs w:val="24"/>
              </w:rPr>
              <w:t>Август.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МО на новый 2017-2018 учебный год.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2. Рассмотрение  рабочих программ по предметам, факультативам и внеурочной деятельности учителей начальных классов.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3.Рассмотрение учебной нагрузки и УМК.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4.Утверждение  тем по самообразованию.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5. Утверждение контрольно-измерительных материалов по русскому языку, математике, литературному чтению, окружающему миру на 2017 -2018 учебный год.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6.Инструктаж о порядке оформления и ведения тетрадей, о требованиях к оформлению классного журнала и ведения дневника.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7. Участие в городских МО.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8.«Технологическая карта урока</w:t>
            </w:r>
            <w:r w:rsidRPr="00E933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новый вид</w:t>
            </w:r>
            <w:r w:rsidRPr="00E933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продукции</w:t>
            </w:r>
            <w:r w:rsidRPr="00E933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педагога» - </w:t>
            </w:r>
            <w:proofErr w:type="spellStart"/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В.. Сивакова Т. П.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9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«Одаренные и мотивированные дети. Как их не потерять?»- Боброва И. А.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2.Предметная неделя: открытые уроки, внеклассные мероприятия.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E933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Инклюзивное обучение – комплексный процесс обеспечения равного доступа к качественному образованию детей с ОВЗ»- </w:t>
            </w:r>
            <w:proofErr w:type="spellStart"/>
            <w:r w:rsidRPr="00E933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Зязина</w:t>
            </w:r>
            <w:proofErr w:type="spellEnd"/>
            <w:r w:rsidRPr="00E933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Н.А..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2.Анализ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3.Анализ работы МО за 1 полугодие.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4.Оказание методической помощи в корректировке программ за 1 полугодие. 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предметных олимпиад 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E9339E" w:rsidRPr="00E9339E" w:rsidRDefault="00E9339E" w:rsidP="00E9339E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1.Участие в школьной научно-практической конференции «Поиск. Юность. Открытие. - 2015».</w:t>
            </w:r>
          </w:p>
          <w:p w:rsidR="00E9339E" w:rsidRPr="00E9339E" w:rsidRDefault="00E9339E" w:rsidP="00E9339E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2.Участие в городских олимпиадах по предметам.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3.Участие в городских конкурсах проектов.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4.«Совершенствование педагогических компетенций трудовой функции «Развивающая деятельность» в рамках внедрения Профессионального стандарта «Педагог»»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E9339E" w:rsidRPr="00E9339E" w:rsidRDefault="00E9339E" w:rsidP="00E9339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1.Анализ итоговых контрольных работ по предметам. Итоги мониторинга качества знаний, умений и навыков, техники чтения за год.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2.Выполнение учебных программ.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3.Анализ работы МО за прошедший год.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4.Планирование работы МО на 2018-2019 учебный год.</w:t>
            </w:r>
          </w:p>
          <w:p w:rsidR="00E9339E" w:rsidRPr="00E9339E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5.Обеспечение УМК на новый учебный год.</w:t>
            </w:r>
          </w:p>
          <w:p w:rsidR="00F07CAD" w:rsidRDefault="00E9339E" w:rsidP="00E9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6.Родительское собрание </w:t>
            </w:r>
            <w:proofErr w:type="gramStart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 1-ов – Семёнова И.Н., Конрад Л. В., </w:t>
            </w:r>
            <w:proofErr w:type="spellStart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 Т. Г., </w:t>
            </w:r>
            <w:proofErr w:type="spellStart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>Базелян</w:t>
            </w:r>
            <w:proofErr w:type="spellEnd"/>
            <w:r w:rsidRPr="00E9339E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894B32" w:rsidTr="00F07CAD">
        <w:tc>
          <w:tcPr>
            <w:tcW w:w="704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4388" w:type="dxa"/>
          </w:tcPr>
          <w:p w:rsidR="00894B32" w:rsidRPr="00894B32" w:rsidRDefault="00894B32" w:rsidP="0089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«Недели учителей начальных классов» (ноябрь 20</w:t>
            </w:r>
            <w:r w:rsidR="000471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94B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710A" w:rsidRPr="00BB1F82" w:rsidRDefault="005F56AE" w:rsidP="00047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10A" w:rsidRPr="00BB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Учителями начальных классов, с целью обмена опытом, было проведено 13 открытых уроков. </w:t>
            </w:r>
          </w:p>
          <w:p w:rsidR="0004710A" w:rsidRPr="00BB1F82" w:rsidRDefault="0004710A" w:rsidP="0004710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Шуткова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 С. в 4 «Б» классе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урок русского языка по теме «Мягкий знак после шипящих в глаголах»</w:t>
            </w:r>
          </w:p>
          <w:p w:rsidR="0004710A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Т. Г.  во 2 «Б» классе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урок окружающего мира по теме  «Кто занимается домашним хозяйством»</w:t>
            </w:r>
          </w:p>
          <w:p w:rsidR="0004710A" w:rsidRPr="0004710A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Сивакова Т. П.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1 «Г»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математики по теме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«Составляем и решаем задачи» </w:t>
            </w:r>
          </w:p>
          <w:p w:rsidR="0004710A" w:rsidRDefault="0004710A" w:rsidP="0004710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Семё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С.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«Г» классе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урок русского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язык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а по теме «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Мягкий знак после шипящих в глаголах»</w:t>
            </w:r>
          </w:p>
          <w:p w:rsidR="0004710A" w:rsidRPr="0004710A" w:rsidRDefault="0004710A" w:rsidP="0004710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Т. В. во 2 «В» классе урок русского языка  по теме «Учимся писать буквы гласных и согласных в </w:t>
            </w:r>
            <w:proofErr w:type="gram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Семёнова И. Н. в 3 «А» классе урок русского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язык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а по теме «Учимся писать слова с двумя корнями»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Н. В </w:t>
            </w: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4 «А» классе урок русского языка  по теме «Правописание </w:t>
            </w:r>
            <w:proofErr w:type="gram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ься-тся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Макрушина О. Н. во 2 «Г» классе урок окружающего мира по теме «О дружбе»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Н.В. в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4 «В»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урок изобразительного искусства по теме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Исследование: изучение традиций народа. Композиция: «Чайная церемония в Китае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Конрад Л.В. в 3 «Б» классе урок окружающего мира  по теме «Животные. Разнообразие мира животных </w:t>
            </w:r>
            <w:proofErr w:type="gram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фауны)»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Т. Г. в 3 «В» классе урок литературного чтения  по теме « Л. Н. Толстой «Прыжок»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Н. А. в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1 «В»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урок литературного чтения по теме «Е. Благинина «</w:t>
            </w:r>
            <w:proofErr w:type="spellStart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Тюлюлюй</w:t>
            </w:r>
            <w:proofErr w:type="spellEnd"/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Боброва И.А. в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>1 «а»</w:t>
            </w: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урок окружающего мира по теме: </w:t>
            </w:r>
            <w:r w:rsidRPr="00BB1F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«Дикие животные»</w:t>
            </w:r>
          </w:p>
          <w:p w:rsidR="005F56AE" w:rsidRDefault="005F56AE" w:rsidP="0089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</w:t>
            </w:r>
            <w:r w:rsidR="00894B32" w:rsidRPr="00894B32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ское</w:t>
            </w:r>
            <w:r w:rsidR="0004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учителей 2</w:t>
            </w:r>
            <w:r w:rsidR="0089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-х классов </w:t>
            </w:r>
          </w:p>
          <w:p w:rsidR="0004710A" w:rsidRPr="00BB1F82" w:rsidRDefault="0004710A" w:rsidP="0004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2">
              <w:rPr>
                <w:rFonts w:ascii="Times New Roman" w:hAnsi="Times New Roman" w:cs="Times New Roman"/>
                <w:sz w:val="24"/>
                <w:szCs w:val="24"/>
              </w:rPr>
              <w:t>Макрушина О. Н. во 2 «Г» классе урок окружающего мира по теме «О дружбе»</w:t>
            </w:r>
          </w:p>
          <w:p w:rsidR="005F56AE" w:rsidRPr="005F56AE" w:rsidRDefault="005F56AE" w:rsidP="005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  <w:r w:rsidRPr="005F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 МО и конференциях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методическое объединение «Использование инновационных педагогических технологий как фактор профессионального роста учителя и повышения качества образования учащихся»- Соловьёва Т. Г.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стажёрской практики для педагогов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«Дистанционные образовательные технологии как ресурс повышения качества реализации ООП в условиях реализации ФГОС», 7 октября 2016 год.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3.Научный форум «Наука – городу Рубцовску» - «Опыт реализации элементов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процессе обучения с применением дистанционных образовательных технологий с использованием СДО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», 28 октября 2016 год + публикация статьи в сборнике трудов научного форума «Наука – городу Рубцовску» в издательстве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10A" w:rsidRPr="00D67560" w:rsidRDefault="0004710A" w:rsidP="0004710A">
            <w:pPr>
              <w:pStyle w:val="a7"/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стажёрской практики для педагогов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«Дистанционные образовательные технологии как ресурс развития коммуникативных умений и культуры общения в информационной среде через проектную деятельность», 2 декабря 2016 год.</w:t>
            </w:r>
          </w:p>
          <w:p w:rsidR="0004710A" w:rsidRPr="00D67560" w:rsidRDefault="0004710A" w:rsidP="0004710A">
            <w:pPr>
              <w:pStyle w:val="a7"/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5.Городское методическое объединение учителей 4-х классов «Использование среды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 - выступление + мастер-класс, 8 декабря 2016 год.</w:t>
            </w:r>
          </w:p>
          <w:p w:rsidR="0004710A" w:rsidRPr="00D67560" w:rsidRDefault="0004710A" w:rsidP="0004710A">
            <w:pPr>
              <w:pStyle w:val="a7"/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дистанционная конференция «Инновации для образования» - «Представление инновационного опыта МБОУ «Гимназия № 11» города Рубцовска по внедрению в образовательный процесс дистанционных образовательных технологий и электронного обучения» 21 сентября – 11 ноября 2016 год.</w:t>
            </w:r>
          </w:p>
          <w:p w:rsidR="00D67560" w:rsidRPr="00D67560" w:rsidRDefault="00D67560" w:rsidP="00D675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образовательных организаций Северного школьного округа «Организация сетевого взаимодействия образовательных организаций Северного образовательного округа </w:t>
            </w:r>
            <w:proofErr w:type="gram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в рамках подготовки к Всероссийским проверочным работам в 4-х классах в СДО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560" w:rsidRPr="00D67560" w:rsidRDefault="00D67560" w:rsidP="00D675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7.Круглый стол между МБОУ «Гимназия № 11» и дошкольными образовательными учреждениями Северного школьного округа «Подготовка к школе с использованием СДО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560" w:rsidRPr="00D67560" w:rsidRDefault="00D67560" w:rsidP="00E93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8.Городская конференция «Актуальные проблемы внедрения федеральных государственных образовательных стандартов в образовательных учреждениях города Рубцовска», мастер-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«Подготовка к ВПР в начальной школе с использованием СДО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взаимодействии»</w:t>
            </w:r>
          </w:p>
          <w:p w:rsidR="005F56AE" w:rsidRPr="00D67560" w:rsidRDefault="005F56AE" w:rsidP="005F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на школьных педагогических советах</w:t>
            </w:r>
            <w:proofErr w:type="gramStart"/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системно –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типа. Педагогические затруднения. Пути решения проблемы </w:t>
            </w:r>
            <w:proofErr w:type="gram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мотивация, постановка цели)</w:t>
            </w: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2.«Деятельность учителя и учащихся на этапах планирования и реализации плана, в рамках урока системно – </w:t>
            </w:r>
            <w:proofErr w:type="spellStart"/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типа» - Соловьёва</w:t>
            </w:r>
            <w:proofErr w:type="gramStart"/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системно –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типа. Педагогические затруднения. Пути решения проблемы </w:t>
            </w:r>
            <w:proofErr w:type="gram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оценивание, рефлексия) </w:t>
            </w: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Сивакова Т.П.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«Формирование у младших школьников навыков работы с текстом» - Боброва И. А.</w:t>
            </w:r>
          </w:p>
          <w:p w:rsidR="005F56AE" w:rsidRPr="00D67560" w:rsidRDefault="005F56AE" w:rsidP="005F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педагогов в </w:t>
            </w:r>
            <w:r w:rsidR="0004710A"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конкурсах 2016-2017</w:t>
            </w:r>
            <w:r w:rsidRPr="00D6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1.Международная олимпиада для учителей «Профессиональная гордость» - Боброва И. А. (победитель)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«Информационно-коммуникационные технологии в образовании – 2016», победитель в номинации «Курс дистанционного обучения».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3.Тест «Принципы современного урока» на сайте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– Конрад Л. В. </w:t>
            </w:r>
          </w:p>
          <w:p w:rsidR="0004710A" w:rsidRPr="00D67560" w:rsidRDefault="0004710A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( диплом 2 степени)</w:t>
            </w:r>
          </w:p>
          <w:p w:rsidR="005F56AE" w:rsidRDefault="00D67560" w:rsidP="000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инновационных идей </w:t>
            </w:r>
            <w:proofErr w:type="spellStart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675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«Путь к успеху» - лауреат в номинации «Информационно-образовательная среда ОУ».</w:t>
            </w:r>
          </w:p>
        </w:tc>
      </w:tr>
      <w:tr w:rsidR="00894B32" w:rsidTr="00F07CAD">
        <w:tc>
          <w:tcPr>
            <w:tcW w:w="704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F07CAD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4388" w:type="dxa"/>
          </w:tcPr>
          <w:p w:rsidR="003015F4" w:rsidRPr="003015F4" w:rsidRDefault="003015F4" w:rsidP="003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3015F4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3015F4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14 по 23 ноября</w:t>
            </w:r>
            <w:r w:rsidRPr="003015F4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3015F4">
              <w:rPr>
                <w:rFonts w:ascii="Times New Roman" w:hAnsi="Times New Roman" w:cs="Times New Roman"/>
                <w:shd w:val="clear" w:color="auto" w:fill="FFFFFF"/>
              </w:rPr>
              <w:t>в  школе проходила</w:t>
            </w:r>
            <w:r w:rsidRPr="003015F4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3015F4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«Предметная неделя учителей начальных классов»</w:t>
            </w:r>
            <w:r w:rsidRPr="003015F4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r w:rsidRPr="00301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чителя начальных классов провели 13 открытых уроков, предметные олимпиады.</w:t>
            </w:r>
          </w:p>
          <w:p w:rsidR="005F56AE" w:rsidRPr="005F56AE" w:rsidRDefault="005F56AE" w:rsidP="005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AE">
              <w:rPr>
                <w:rFonts w:ascii="Times New Roman" w:hAnsi="Times New Roman" w:cs="Times New Roman"/>
                <w:sz w:val="24"/>
                <w:szCs w:val="24"/>
              </w:rPr>
              <w:t>Итогом предметной методической недели учителей начальных классов стали: методические материалы (фотоматериалы, компьютерные презентации, разработки уроков, сценарии внеклассных мероприятий и др.)</w:t>
            </w:r>
          </w:p>
          <w:p w:rsidR="00F07CAD" w:rsidRDefault="00F77461" w:rsidP="0072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0CD8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http://rubschool11.ucoz.ru/index/pre</w:t>
              </w:r>
              <w:r w:rsidR="00460CD8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60CD8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metnye_nedeli/0-33</w:t>
              </w:r>
            </w:hyperlink>
          </w:p>
          <w:p w:rsidR="003015F4" w:rsidRDefault="003015F4" w:rsidP="003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24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http://rubschool11.uc</w:t>
              </w:r>
              <w:r w:rsidRPr="003124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124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z.ru/index/metodicheskaja_kopilka/0-</w:t>
              </w:r>
            </w:hyperlink>
          </w:p>
          <w:p w:rsidR="003015F4" w:rsidRPr="003015F4" w:rsidRDefault="003015F4" w:rsidP="003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 года во всех классах прошли  парады – фестивали учебных и </w:t>
            </w:r>
            <w:proofErr w:type="spell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достижений, на которых  итоги работы за год  были представлены  родительской общественности. Учителя и родители чествовали учащихся, добившихся успехов в учёбе, спорте и творчестве. На празднике вспоминались самые яркие моменты учебного года. В этом учебном году  в параллелях 2-х классов </w:t>
            </w:r>
            <w:proofErr w:type="gram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 Е. С, 2б Соловьёва Т. Г., 2в </w:t>
            </w:r>
            <w:proofErr w:type="spell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 Т. В., 2г Макрушина О. Н.) и 3-х классов ( 3а Семёнова И.Н., 3в </w:t>
            </w:r>
            <w:proofErr w:type="spell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 Т. Г., 3г </w:t>
            </w:r>
            <w:proofErr w:type="spellStart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Базелян</w:t>
            </w:r>
            <w:proofErr w:type="spellEnd"/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 О. И.) прошли совместные мероприятия. </w:t>
            </w:r>
          </w:p>
          <w:p w:rsidR="003015F4" w:rsidRDefault="003015F4" w:rsidP="0072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24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http://rubschool11.ucoz.ru/index/rezultaty_realizacii_fgos/0-161</w:t>
              </w:r>
            </w:hyperlink>
          </w:p>
          <w:p w:rsidR="003015F4" w:rsidRDefault="003015F4" w:rsidP="0072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24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http://rubschool11.ucoz.ru/publ/kazhdyj_den/nachalnye_klassy/26</w:t>
              </w:r>
            </w:hyperlink>
          </w:p>
        </w:tc>
      </w:tr>
      <w:tr w:rsidR="00894B32" w:rsidRPr="00C24FEA" w:rsidTr="00F07CAD">
        <w:tc>
          <w:tcPr>
            <w:tcW w:w="704" w:type="dxa"/>
          </w:tcPr>
          <w:p w:rsidR="00DF537F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F537F" w:rsidRDefault="00DF537F" w:rsidP="00D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ссылки </w:t>
            </w:r>
          </w:p>
        </w:tc>
        <w:tc>
          <w:tcPr>
            <w:tcW w:w="4388" w:type="dxa"/>
          </w:tcPr>
          <w:p w:rsidR="005C1F03" w:rsidRDefault="00F77461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C1F03"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</w:t>
              </w:r>
            </w:hyperlink>
            <w:r w:rsid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Сервис создан для публикации пользователями своих презентаций в формате </w:t>
            </w:r>
            <w:proofErr w:type="spellStart"/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P</w:t>
            </w:r>
            <w:r w:rsid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owerPoint</w:t>
            </w:r>
            <w:proofErr w:type="spellEnd"/>
            <w:r w:rsid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сети интернет)</w:t>
            </w:r>
            <w:r w:rsidR="00DF537F" w:rsidRPr="0006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F537F" w:rsidRDefault="00F77461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65B9B"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http://prezentacii.com</w:t>
              </w:r>
            </w:hyperlink>
            <w:r w:rsid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Портал готовых презентаций </w:t>
            </w:r>
            <w:proofErr w:type="spellStart"/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для бесплатно скачивания. Фоны и шаблоны презентаций для </w:t>
            </w:r>
            <w:r w:rsidR="00460CD8" w:rsidRP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создания презентаций</w:t>
            </w:r>
            <w:r w:rsidR="00460C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="00DF537F" w:rsidRPr="0006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94B32" w:rsidRDefault="00460CD8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festival.september.ru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94B32"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педагогических идей "Открытый урок"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4B32"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4B32" w:rsidRDefault="00460CD8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1september.ru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(сайт ИД "Первое сентября")</w:t>
            </w:r>
            <w:r w:rsidR="00894B32"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4B32" w:rsidRDefault="00894B32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презентации 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Viki.RdF</w:t>
            </w:r>
            <w:proofErr w:type="spellEnd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4B32" w:rsidRDefault="000027E0" w:rsidP="00065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nsportal.ru </w:t>
            </w:r>
            <w:r w:rsidR="00894B32" w:rsidRPr="0089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отников образования</w:t>
            </w:r>
          </w:p>
          <w:p w:rsidR="00894B32" w:rsidRPr="000027E0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prezentacii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detskie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7E0">
              <w:t xml:space="preserve"> </w:t>
            </w:r>
            <w:r w:rsidR="000027E0"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для детей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uroki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docnach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7E0">
              <w:t xml:space="preserve"> </w:t>
            </w:r>
            <w:r w:rsidR="000027E0"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94B32" w:rsidRPr="000027E0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proshkolu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0027E0">
              <w:t xml:space="preserve"> (</w:t>
            </w:r>
            <w:r w:rsidR="000027E0"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копилка - по предметам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4B32" w:rsidRPr="000027E0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pedsovet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="000027E0">
              <w:t xml:space="preserve"> (</w:t>
            </w:r>
            <w:r w:rsidR="000027E0"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авторских разработок и статей</w:t>
            </w:r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4B32" w:rsidRPr="00894B32" w:rsidRDefault="00F77461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proofErr w:type="spellStart"/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stupeni</w:t>
              </w:r>
              <w:proofErr w:type="spellEnd"/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027E0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stady</w:t>
              </w:r>
              <w:proofErr w:type="spellEnd"/>
            </w:hyperlink>
            <w:r w:rsid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Конспекты уроков)</w:t>
            </w:r>
          </w:p>
          <w:p w:rsidR="00894B32" w:rsidRPr="000027E0" w:rsidRDefault="000027E0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минобрнауки.рф</w:t>
            </w:r>
            <w:proofErr w:type="spellEnd"/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t xml:space="preserve"> </w:t>
            </w:r>
            <w:r w:rsidRPr="0000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4B32" w:rsidRP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образованию (</w:t>
            </w:r>
            <w:proofErr w:type="spellStart"/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Рособразование</w:t>
            </w:r>
            <w:proofErr w:type="spellEnd"/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4B32" w:rsidRP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общеобразовательный портал)</w:t>
            </w:r>
          </w:p>
          <w:p w:rsidR="00894B32" w:rsidRP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"Российское образование" - федеральный портал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alleng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/,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sinncom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content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resurs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="00C24FEA">
              <w:t xml:space="preserve"> 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интернет-ресурсы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top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katalog</w:t>
            </w:r>
            <w:proofErr w:type="spellEnd"/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4FEA">
              <w:t xml:space="preserve"> 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 образовательных ресурсов сети Интернет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hyperlink r:id="rId13" w:history="1"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mediacenternn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links</w:t>
              </w:r>
            </w:hyperlink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ресурсы сети </w:t>
            </w:r>
            <w:proofErr w:type="spellStart"/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C1F03" w:rsidRPr="00C24FEA" w:rsidRDefault="00894B32" w:rsidP="0089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C24FEA" w:rsidRPr="00E85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24FEA"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  <w:r w:rsid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2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F537F" w:rsidRPr="00C24FEA" w:rsidRDefault="00DF537F" w:rsidP="00F0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CAD" w:rsidRPr="00C24FEA" w:rsidRDefault="00F07CAD" w:rsidP="00F07C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7CAD" w:rsidRPr="00C24FEA" w:rsidSect="00E933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258"/>
    <w:multiLevelType w:val="hybridMultilevel"/>
    <w:tmpl w:val="A3C06A80"/>
    <w:lvl w:ilvl="0" w:tplc="B5C0FB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56F4A"/>
    <w:multiLevelType w:val="hybridMultilevel"/>
    <w:tmpl w:val="6DC6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AD"/>
    <w:rsid w:val="000005DE"/>
    <w:rsid w:val="000027E0"/>
    <w:rsid w:val="0004710A"/>
    <w:rsid w:val="00065B9B"/>
    <w:rsid w:val="000757A5"/>
    <w:rsid w:val="000A046C"/>
    <w:rsid w:val="000B492B"/>
    <w:rsid w:val="000B4C50"/>
    <w:rsid w:val="00192371"/>
    <w:rsid w:val="00201C8F"/>
    <w:rsid w:val="002474D7"/>
    <w:rsid w:val="00297E90"/>
    <w:rsid w:val="002A0921"/>
    <w:rsid w:val="002F41CB"/>
    <w:rsid w:val="003015F4"/>
    <w:rsid w:val="00305B8D"/>
    <w:rsid w:val="00381201"/>
    <w:rsid w:val="003F5813"/>
    <w:rsid w:val="004605C4"/>
    <w:rsid w:val="00460CD8"/>
    <w:rsid w:val="00484112"/>
    <w:rsid w:val="00491DAF"/>
    <w:rsid w:val="004A0F1E"/>
    <w:rsid w:val="004E2F49"/>
    <w:rsid w:val="005C1F03"/>
    <w:rsid w:val="005E272E"/>
    <w:rsid w:val="005F56AE"/>
    <w:rsid w:val="00620F8B"/>
    <w:rsid w:val="00692488"/>
    <w:rsid w:val="006B7210"/>
    <w:rsid w:val="00725082"/>
    <w:rsid w:val="00732F73"/>
    <w:rsid w:val="007417A8"/>
    <w:rsid w:val="00842486"/>
    <w:rsid w:val="008873F5"/>
    <w:rsid w:val="00894B32"/>
    <w:rsid w:val="00904F59"/>
    <w:rsid w:val="0092502A"/>
    <w:rsid w:val="009644CE"/>
    <w:rsid w:val="009B0DEA"/>
    <w:rsid w:val="00A2107E"/>
    <w:rsid w:val="00A32461"/>
    <w:rsid w:val="00BA3F8D"/>
    <w:rsid w:val="00C24FEA"/>
    <w:rsid w:val="00C34EC3"/>
    <w:rsid w:val="00C511D1"/>
    <w:rsid w:val="00C9615D"/>
    <w:rsid w:val="00D33DFA"/>
    <w:rsid w:val="00D67560"/>
    <w:rsid w:val="00DD6FC5"/>
    <w:rsid w:val="00DF537F"/>
    <w:rsid w:val="00E11A4A"/>
    <w:rsid w:val="00E56961"/>
    <w:rsid w:val="00E60B37"/>
    <w:rsid w:val="00E672C0"/>
    <w:rsid w:val="00E9339E"/>
    <w:rsid w:val="00ED3DE9"/>
    <w:rsid w:val="00F07CAD"/>
    <w:rsid w:val="00F7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3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B9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710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339E"/>
  </w:style>
  <w:style w:type="character" w:styleId="a8">
    <w:name w:val="Strong"/>
    <w:basedOn w:val="a0"/>
    <w:uiPriority w:val="22"/>
    <w:qFormat/>
    <w:rsid w:val="003015F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015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school11.ucoz.ru/index/rezultaty_realizacii_fgos/0-161" TargetMode="External"/><Relationship Id="rId13" Type="http://schemas.openxmlformats.org/officeDocument/2006/relationships/hyperlink" Target="https://sites.google.com/site/mediacenternn/Home/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bschool11.ucoz.ru/index/metodicheskaja_kopilka/0-" TargetMode="External"/><Relationship Id="rId12" Type="http://schemas.openxmlformats.org/officeDocument/2006/relationships/hyperlink" Target="http://4stupeni.ru/sta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bschool11.ucoz.ru/index/predmetnye_nedeli/0-33" TargetMode="External"/><Relationship Id="rId11" Type="http://schemas.openxmlformats.org/officeDocument/2006/relationships/hyperlink" Target="http://prezentacii.com" TargetMode="External"/><Relationship Id="rId5" Type="http://schemas.openxmlformats.org/officeDocument/2006/relationships/hyperlink" Target="mailto:c_alexand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yshar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school11.ucoz.ru/publ/kazhdyj_den/nachalnye_klassy/26" TargetMode="External"/><Relationship Id="rId14" Type="http://schemas.openxmlformats.org/officeDocument/2006/relationships/hyperlink" Target="http://school-collection.edu.ru/catalog/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Сергей</cp:lastModifiedBy>
  <cp:revision>13</cp:revision>
  <cp:lastPrinted>2017-06-06T10:49:00Z</cp:lastPrinted>
  <dcterms:created xsi:type="dcterms:W3CDTF">2015-06-08T04:54:00Z</dcterms:created>
  <dcterms:modified xsi:type="dcterms:W3CDTF">2017-06-06T10:50:00Z</dcterms:modified>
</cp:coreProperties>
</file>